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lang w:val="nl-NL"/>
        </w:rPr>
        <w:id w:val="130924737"/>
        <w:docPartObj>
          <w:docPartGallery w:val="Cover Pages"/>
          <w:docPartUnique/>
        </w:docPartObj>
      </w:sdtPr>
      <w:sdtEndPr>
        <w:rPr>
          <w:lang w:val="nl-BE"/>
        </w:rPr>
      </w:sdtEndPr>
      <w:sdtContent>
        <w:p w:rsidR="00823A07" w:rsidRDefault="00823A07">
          <w:pPr>
            <w:rPr>
              <w:lang w:val="nl-NL"/>
            </w:rPr>
          </w:pPr>
          <w:r w:rsidRPr="00482BF8">
            <w:rPr>
              <w:noProof/>
              <w:lang w:val="nl-NL"/>
            </w:rPr>
            <w:pict>
              <v:group id="_x0000_s1029" style="position:absolute;margin-left:0;margin-top:0;width:453.5pt;height:420.1pt;z-index:251661312;mso-width-percent:1000;mso-height-percent:600;mso-position-horizontal:center;mso-position-horizontal-relative:margin;mso-position-vertical:top;mso-position-vertical-relative:margin;mso-width-percent:1000;mso-height-percent:600;mso-width-relative:margin;mso-height-relative:margin" coordorigin="1800,1440" coordsize="8639,9072" o:allowincell="f">
                <v:rect id="_x0000_s1030" style="position:absolute;left:1800;top:1440;width:8639;height:9072;mso-width-percent:1000;mso-height-percent:700;mso-position-horizontal:center;mso-position-horizontal-relative:margin;mso-position-vertical:top;mso-position-vertical-relative:margin;mso-width-percent:1000;mso-height-percent:700;mso-width-relative:margin;mso-height-relative:margin;v-text-anchor:bottom" fillcolor="black [3213]" stroked="f">
                  <v:textbox style="mso-next-textbox:#_x0000_s1030" inset="18pt,,108pt,0">
                    <w:txbxContent>
                      <w:p w:rsidR="00823A07" w:rsidRDefault="00823A07">
                        <w:pPr>
                          <w:pStyle w:val="Geenafstand"/>
                          <w:rPr>
                            <w:rFonts w:asciiTheme="majorHAnsi" w:eastAsiaTheme="majorEastAsia" w:hAnsiTheme="majorHAnsi" w:cstheme="majorBidi"/>
                            <w:sz w:val="84"/>
                            <w:szCs w:val="84"/>
                          </w:rPr>
                        </w:pPr>
                      </w:p>
                    </w:txbxContent>
                  </v:textbox>
                </v:rect>
                <v:group id="_x0000_s1031" style="position:absolute;left:8934;top:9125;width:1349;height:1123;rotation:90;mso-position-horizontal-relative:margin;mso-position-vertical-relative:margin" coordorigin="10217,9410" coordsize="1566,590"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_x0000_s1032" type="#_x0000_t55" style="position:absolute;left:11101;top:9410;width:682;height:590" adj="7304" fillcolor="#4f81bd [3204]" stroked="f" strokecolor="white [3212]">
                    <v:fill color2="#243f60 [1604]" angle="-135" focus="100%" type="gradient"/>
                  </v:shape>
                  <v:shape id="_x0000_s1033" type="#_x0000_t55" style="position:absolute;left:10659;top:9410;width:682;height:590" adj="7304" fillcolor="#4f81bd [3204]" stroked="f" strokecolor="white [3212]">
                    <v:fill color2="#243f60 [1604]" angle="-135" focus="100%" type="gradient"/>
                  </v:shape>
                  <v:shape id="_x0000_s1034" type="#_x0000_t55" style="position:absolute;left:10217;top:9410;width:682;height:590" adj="7304" fillcolor="#4f81bd [3204]" stroked="f" strokecolor="white [3212]">
                    <v:fill color2="#243f60 [1604]" angle="-135" focus="100%" type="gradient"/>
                  </v:shape>
                </v:group>
                <w10:wrap anchorx="margin" anchory="margin"/>
              </v:group>
            </w:pict>
          </w:r>
        </w:p>
        <w:p w:rsidR="00823A07" w:rsidRDefault="00823A07">
          <w:pPr>
            <w:rPr>
              <w:lang w:val="nl-NL"/>
            </w:rPr>
          </w:pPr>
        </w:p>
        <w:p w:rsidR="00823A07" w:rsidRDefault="00823A07">
          <w:r>
            <w:rPr>
              <w:noProof/>
              <w:lang w:eastAsia="nl-BE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3.85pt;margin-top:387.7pt;width:449.65pt;height:302.25pt;z-index:251664384" stroked="f">
                <v:textbox style="mso-next-textbox:#_x0000_s1037">
                  <w:txbxContent>
                    <w:p w:rsidR="00823A07" w:rsidRDefault="00823A07" w:rsidP="00823A07">
                      <w:pPr>
                        <w:jc w:val="right"/>
                        <w:rPr>
                          <w:rFonts w:asciiTheme="majorHAnsi" w:hAnsiTheme="majorHAnsi"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823A07">
                        <w:rPr>
                          <w:rFonts w:asciiTheme="majorHAnsi" w:hAnsiTheme="majorHAnsi"/>
                          <w:color w:val="808080" w:themeColor="background1" w:themeShade="80"/>
                          <w:sz w:val="40"/>
                          <w:szCs w:val="40"/>
                        </w:rPr>
                        <w:t>Céline Desante</w:t>
                      </w:r>
                    </w:p>
                    <w:p w:rsidR="00823A07" w:rsidRDefault="00823A07" w:rsidP="00823A07">
                      <w:pPr>
                        <w:jc w:val="right"/>
                        <w:rPr>
                          <w:rFonts w:asciiTheme="majorHAnsi" w:hAnsiTheme="majorHAnsi"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color w:val="808080" w:themeColor="background1" w:themeShade="80"/>
                          <w:sz w:val="40"/>
                          <w:szCs w:val="40"/>
                        </w:rPr>
                        <w:t>3MAS</w:t>
                      </w:r>
                    </w:p>
                    <w:p w:rsidR="00823A07" w:rsidRDefault="00823A07" w:rsidP="00823A07">
                      <w:pPr>
                        <w:jc w:val="center"/>
                        <w:rPr>
                          <w:rFonts w:asciiTheme="majorHAnsi" w:hAnsiTheme="majorHAnsi"/>
                          <w:color w:val="808080" w:themeColor="background1" w:themeShade="80"/>
                          <w:sz w:val="40"/>
                          <w:szCs w:val="40"/>
                        </w:rPr>
                      </w:pPr>
                    </w:p>
                    <w:p w:rsidR="00823A07" w:rsidRDefault="00823A07" w:rsidP="00823A07">
                      <w:pPr>
                        <w:jc w:val="center"/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32"/>
                          <w:szCs w:val="40"/>
                        </w:rPr>
                      </w:pPr>
                      <w:r w:rsidRPr="00823A07"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32"/>
                          <w:szCs w:val="40"/>
                        </w:rPr>
                        <w:t>Nieuwste trends in online relatie- en reputatiemanagement</w:t>
                      </w:r>
                    </w:p>
                    <w:p w:rsidR="00823A07" w:rsidRPr="00823A07" w:rsidRDefault="00823A07" w:rsidP="00823A07">
                      <w:pPr>
                        <w:jc w:val="center"/>
                        <w:rPr>
                          <w:rFonts w:asciiTheme="majorHAnsi" w:hAnsiTheme="majorHAnsi"/>
                          <w:b/>
                          <w:color w:val="808080" w:themeColor="background1" w:themeShade="80"/>
                          <w:sz w:val="32"/>
                          <w:szCs w:val="40"/>
                        </w:rPr>
                      </w:pPr>
                    </w:p>
                    <w:p w:rsidR="00823A07" w:rsidRDefault="00823A07" w:rsidP="00823A07">
                      <w:pPr>
                        <w:jc w:val="right"/>
                        <w:rPr>
                          <w:rFonts w:asciiTheme="majorHAnsi" w:hAnsiTheme="majorHAnsi"/>
                          <w:color w:val="808080" w:themeColor="background1" w:themeShade="80"/>
                          <w:sz w:val="40"/>
                          <w:szCs w:val="40"/>
                        </w:rPr>
                      </w:pPr>
                    </w:p>
                    <w:p w:rsidR="00823A07" w:rsidRPr="00823A07" w:rsidRDefault="00823A07" w:rsidP="00823A07">
                      <w:pPr>
                        <w:jc w:val="right"/>
                        <w:rPr>
                          <w:rFonts w:asciiTheme="majorHAnsi" w:hAnsiTheme="majorHAnsi"/>
                          <w:i/>
                          <w:color w:val="808080" w:themeColor="background1" w:themeShade="80"/>
                          <w:szCs w:val="40"/>
                        </w:rPr>
                      </w:pPr>
                      <w:r w:rsidRPr="00823A07">
                        <w:rPr>
                          <w:rFonts w:asciiTheme="majorHAnsi" w:hAnsiTheme="majorHAnsi"/>
                          <w:i/>
                          <w:color w:val="808080" w:themeColor="background1" w:themeShade="80"/>
                          <w:szCs w:val="40"/>
                        </w:rPr>
                        <w:t xml:space="preserve">Artevelde Hogeschool </w:t>
                      </w:r>
                    </w:p>
                    <w:p w:rsidR="00823A07" w:rsidRDefault="00823A07" w:rsidP="00823A07">
                      <w:pPr>
                        <w:jc w:val="right"/>
                        <w:rPr>
                          <w:rFonts w:asciiTheme="majorHAnsi" w:hAnsiTheme="majorHAnsi"/>
                          <w:color w:val="808080" w:themeColor="background1" w:themeShade="80"/>
                          <w:sz w:val="40"/>
                          <w:szCs w:val="40"/>
                        </w:rPr>
                      </w:pPr>
                    </w:p>
                    <w:p w:rsidR="00823A07" w:rsidRDefault="00823A07" w:rsidP="00823A07">
                      <w:pPr>
                        <w:jc w:val="right"/>
                        <w:rPr>
                          <w:rFonts w:asciiTheme="majorHAnsi" w:hAnsiTheme="majorHAnsi"/>
                          <w:color w:val="808080" w:themeColor="background1" w:themeShade="80"/>
                          <w:sz w:val="40"/>
                          <w:szCs w:val="40"/>
                        </w:rPr>
                      </w:pPr>
                    </w:p>
                    <w:p w:rsidR="00823A07" w:rsidRPr="00823A07" w:rsidRDefault="00823A07" w:rsidP="00823A07">
                      <w:pPr>
                        <w:jc w:val="right"/>
                        <w:rPr>
                          <w:rFonts w:asciiTheme="majorHAnsi" w:hAnsiTheme="majorHAnsi"/>
                          <w:color w:val="808080" w:themeColor="background1" w:themeShade="8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w:r>
          <w:r>
            <w:rPr>
              <w:noProof/>
              <w:lang w:eastAsia="nl-BE"/>
            </w:rPr>
            <w:pict>
              <v:shape id="_x0000_s1035" type="#_x0000_t202" style="position:absolute;margin-left:23.35pt;margin-top:107.1pt;width:407.05pt;height:158.3pt;z-index:251662336;mso-position-horizontal-relative:margin;mso-position-vertical-relative:margin" filled="f">
                <v:textbox style="mso-next-textbox:#_x0000_s1035">
                  <w:txbxContent>
                    <w:p w:rsidR="00823A07" w:rsidRPr="00823A07" w:rsidRDefault="00823A07">
                      <w:pPr>
                        <w:rPr>
                          <w:rFonts w:asciiTheme="majorHAnsi" w:hAnsiTheme="majorHAnsi"/>
                          <w:color w:val="FFFFFF" w:themeColor="background1"/>
                          <w:sz w:val="84"/>
                          <w:szCs w:val="84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84"/>
                          <w:szCs w:val="84"/>
                        </w:rPr>
                        <w:t>Het landschap van (S)CRM software</w:t>
                      </w:r>
                    </w:p>
                    <w:p w:rsidR="00823A07" w:rsidRPr="00823A07" w:rsidRDefault="00823A07">
                      <w:pPr>
                        <w:rPr>
                          <w:rFonts w:asciiTheme="majorHAnsi" w:hAnsiTheme="majorHAnsi"/>
                          <w:color w:val="FFFFFF" w:themeColor="background1"/>
                          <w:sz w:val="84"/>
                          <w:szCs w:val="8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w:r>
          <w:r>
            <w:rPr>
              <w:noProof/>
              <w:lang w:eastAsia="nl-BE"/>
            </w:rPr>
            <w:pict>
              <v:shape id="_x0000_s1036" type="#_x0000_t202" style="position:absolute;margin-left:0;margin-top:293.25pt;width:380.45pt;height:61.8pt;z-index:251663360" filled="f">
                <v:textbox style="mso-next-textbox:#_x0000_s1036">
                  <w:txbxContent>
                    <w:p w:rsidR="00823A07" w:rsidRPr="00823A07" w:rsidRDefault="00823A07" w:rsidP="00823A07">
                      <w:pPr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84"/>
                          <w:szCs w:val="84"/>
                        </w:rPr>
                      </w:pPr>
                      <w:r w:rsidRPr="00823A07">
                        <w:rPr>
                          <w:rFonts w:asciiTheme="majorHAnsi" w:hAnsiTheme="majorHAnsi"/>
                          <w:color w:val="FFFFFF" w:themeColor="background1"/>
                          <w:sz w:val="84"/>
                          <w:szCs w:val="84"/>
                        </w:rPr>
                        <w:t>Taak 5b</w:t>
                      </w:r>
                    </w:p>
                  </w:txbxContent>
                </v:textbox>
              </v:shape>
            </w:pict>
          </w:r>
          <w:r>
            <w:br w:type="page"/>
          </w:r>
        </w:p>
      </w:sdtContent>
    </w:sdt>
    <w:p w:rsidR="006A74A8" w:rsidRDefault="006A74A8" w:rsidP="006A74A8">
      <w:pPr>
        <w:pStyle w:val="-Taak2"/>
      </w:pPr>
      <w:bookmarkStart w:id="0" w:name="_Toc375996595"/>
      <w:bookmarkStart w:id="1" w:name="_Toc376119137"/>
      <w:bookmarkStart w:id="2" w:name="_Toc376126416"/>
      <w:r>
        <w:lastRenderedPageBreak/>
        <w:t>Inhoudsopgave</w:t>
      </w:r>
      <w:bookmarkEnd w:id="0"/>
      <w:bookmarkEnd w:id="1"/>
      <w:bookmarkEnd w:id="2"/>
    </w:p>
    <w:p w:rsidR="00753772" w:rsidRDefault="006A74A8">
      <w:pPr>
        <w:pStyle w:val="Inhopg1"/>
        <w:tabs>
          <w:tab w:val="right" w:leader="dot" w:pos="9062"/>
        </w:tabs>
        <w:rPr>
          <w:rFonts w:eastAsiaTheme="minorEastAsia"/>
          <w:noProof/>
          <w:lang w:eastAsia="nl-BE"/>
        </w:rPr>
      </w:pPr>
      <w:r>
        <w:fldChar w:fldCharType="begin"/>
      </w:r>
      <w:r>
        <w:instrText xml:space="preserve"> TOC \h \z \t "- Taak 2;1" </w:instrText>
      </w:r>
      <w:r>
        <w:fldChar w:fldCharType="separate"/>
      </w:r>
      <w:hyperlink w:anchor="_Toc376126416" w:history="1">
        <w:r w:rsidR="00753772" w:rsidRPr="001D69A3">
          <w:rPr>
            <w:rStyle w:val="Hyperlink"/>
            <w:noProof/>
          </w:rPr>
          <w:t>Inhoudsopgave</w:t>
        </w:r>
        <w:r w:rsidR="00753772">
          <w:rPr>
            <w:noProof/>
            <w:webHidden/>
          </w:rPr>
          <w:tab/>
        </w:r>
        <w:r w:rsidR="00753772">
          <w:rPr>
            <w:noProof/>
            <w:webHidden/>
          </w:rPr>
          <w:fldChar w:fldCharType="begin"/>
        </w:r>
        <w:r w:rsidR="00753772">
          <w:rPr>
            <w:noProof/>
            <w:webHidden/>
          </w:rPr>
          <w:instrText xml:space="preserve"> PAGEREF _Toc376126416 \h </w:instrText>
        </w:r>
        <w:r w:rsidR="00753772">
          <w:rPr>
            <w:noProof/>
            <w:webHidden/>
          </w:rPr>
        </w:r>
        <w:r w:rsidR="00753772">
          <w:rPr>
            <w:noProof/>
            <w:webHidden/>
          </w:rPr>
          <w:fldChar w:fldCharType="separate"/>
        </w:r>
        <w:r w:rsidR="00753772">
          <w:rPr>
            <w:noProof/>
            <w:webHidden/>
          </w:rPr>
          <w:t>2</w:t>
        </w:r>
        <w:r w:rsidR="00753772">
          <w:rPr>
            <w:noProof/>
            <w:webHidden/>
          </w:rPr>
          <w:fldChar w:fldCharType="end"/>
        </w:r>
      </w:hyperlink>
    </w:p>
    <w:p w:rsidR="00753772" w:rsidRDefault="00753772">
      <w:pPr>
        <w:pStyle w:val="Inhopg1"/>
        <w:tabs>
          <w:tab w:val="right" w:leader="dot" w:pos="9062"/>
        </w:tabs>
        <w:rPr>
          <w:rFonts w:eastAsiaTheme="minorEastAsia"/>
          <w:noProof/>
          <w:lang w:eastAsia="nl-BE"/>
        </w:rPr>
      </w:pPr>
      <w:hyperlink w:anchor="_Toc376126417" w:history="1">
        <w:r w:rsidRPr="001D69A3">
          <w:rPr>
            <w:rStyle w:val="Hyperlink"/>
            <w:noProof/>
          </w:rPr>
          <w:t>SCRM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_Toc376126417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53772" w:rsidRDefault="00753772">
      <w:pPr>
        <w:pStyle w:val="Inhopg1"/>
        <w:tabs>
          <w:tab w:val="right" w:leader="dot" w:pos="9062"/>
        </w:tabs>
        <w:rPr>
          <w:rFonts w:eastAsiaTheme="minorEastAsia"/>
          <w:noProof/>
          <w:lang w:eastAsia="nl-BE"/>
        </w:rPr>
      </w:pPr>
      <w:hyperlink w:anchor="_Toc376126418" w:history="1">
        <w:r w:rsidRPr="001D69A3">
          <w:rPr>
            <w:rStyle w:val="Hyperlink"/>
            <w:noProof/>
          </w:rPr>
          <w:t>Vergelijkende analyse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_Toc376126418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53772" w:rsidRDefault="00753772">
      <w:pPr>
        <w:pStyle w:val="Inhopg1"/>
        <w:tabs>
          <w:tab w:val="right" w:leader="dot" w:pos="9062"/>
        </w:tabs>
        <w:rPr>
          <w:rFonts w:eastAsiaTheme="minorEastAsia"/>
          <w:noProof/>
          <w:lang w:eastAsia="nl-BE"/>
        </w:rPr>
      </w:pPr>
      <w:hyperlink w:anchor="_Toc376126419" w:history="1">
        <w:r w:rsidRPr="001D69A3">
          <w:rPr>
            <w:rStyle w:val="Hyperlink"/>
            <w:noProof/>
          </w:rPr>
          <w:t>Populariteit, social media en CRM/SCRM of beiden?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_Toc376126419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53772" w:rsidRDefault="00753772">
      <w:pPr>
        <w:pStyle w:val="Inhopg1"/>
        <w:tabs>
          <w:tab w:val="right" w:leader="dot" w:pos="9062"/>
        </w:tabs>
        <w:rPr>
          <w:rFonts w:eastAsiaTheme="minorEastAsia"/>
          <w:noProof/>
          <w:lang w:eastAsia="nl-BE"/>
        </w:rPr>
      </w:pPr>
      <w:hyperlink w:anchor="_Toc376126420" w:history="1">
        <w:r w:rsidRPr="001D69A3">
          <w:rPr>
            <w:rStyle w:val="Hyperlink"/>
            <w:noProof/>
          </w:rPr>
          <w:t>Bronnen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_Toc376126420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A74A8" w:rsidRDefault="006A74A8">
      <w:r>
        <w:fldChar w:fldCharType="end"/>
      </w:r>
      <w:r>
        <w:br w:type="page"/>
      </w:r>
    </w:p>
    <w:p w:rsidR="009D7A6E" w:rsidRDefault="006A74A8" w:rsidP="006A74A8">
      <w:pPr>
        <w:pStyle w:val="-Taak2"/>
      </w:pPr>
      <w:bookmarkStart w:id="3" w:name="_Toc376126417"/>
      <w:r>
        <w:lastRenderedPageBreak/>
        <w:t xml:space="preserve">SCRM </w:t>
      </w:r>
      <w:proofErr w:type="spellStart"/>
      <w:r>
        <w:t>apps</w:t>
      </w:r>
      <w:bookmarkEnd w:id="3"/>
      <w:proofErr w:type="spellEnd"/>
    </w:p>
    <w:p w:rsidR="006A74A8" w:rsidRPr="00984083" w:rsidRDefault="006A74A8" w:rsidP="006A74A8">
      <w:pPr>
        <w:pStyle w:val="Lijstalinea"/>
        <w:numPr>
          <w:ilvl w:val="0"/>
          <w:numId w:val="1"/>
        </w:numPr>
        <w:rPr>
          <w:rFonts w:ascii="Calibri Light" w:hAnsi="Calibri Light"/>
        </w:rPr>
      </w:pPr>
      <w:r w:rsidRPr="00984083">
        <w:rPr>
          <w:rFonts w:ascii="Calibri Light" w:hAnsi="Calibri Light"/>
        </w:rPr>
        <w:t>Microsoft Dynamics CRM</w:t>
      </w:r>
    </w:p>
    <w:p w:rsidR="006A74A8" w:rsidRDefault="006A74A8" w:rsidP="006A74A8">
      <w:pPr>
        <w:pStyle w:val="Lijstalinea"/>
        <w:numPr>
          <w:ilvl w:val="0"/>
          <w:numId w:val="1"/>
        </w:numPr>
        <w:rPr>
          <w:rFonts w:ascii="Calibri Light" w:hAnsi="Calibri Light"/>
        </w:rPr>
      </w:pPr>
      <w:proofErr w:type="spellStart"/>
      <w:r w:rsidRPr="00984083">
        <w:rPr>
          <w:rFonts w:ascii="Calibri Light" w:hAnsi="Calibri Light"/>
        </w:rPr>
        <w:t>Zoho</w:t>
      </w:r>
      <w:proofErr w:type="spellEnd"/>
      <w:r w:rsidRPr="00984083">
        <w:rPr>
          <w:rFonts w:ascii="Calibri Light" w:hAnsi="Calibri Light"/>
        </w:rPr>
        <w:t xml:space="preserve"> CRM</w:t>
      </w:r>
    </w:p>
    <w:p w:rsidR="00C07E0D" w:rsidRPr="00984083" w:rsidRDefault="00C07E0D" w:rsidP="006A74A8">
      <w:pPr>
        <w:pStyle w:val="Lijstalinea"/>
        <w:numPr>
          <w:ilvl w:val="0"/>
          <w:numId w:val="1"/>
        </w:numPr>
        <w:rPr>
          <w:rFonts w:ascii="Calibri Light" w:hAnsi="Calibri Light"/>
        </w:rPr>
      </w:pPr>
      <w:r>
        <w:rPr>
          <w:rFonts w:ascii="Calibri Light" w:hAnsi="Calibri Light"/>
        </w:rPr>
        <w:t>SAP</w:t>
      </w:r>
    </w:p>
    <w:p w:rsidR="006A74A8" w:rsidRPr="00984083" w:rsidRDefault="006A74A8" w:rsidP="006A74A8">
      <w:pPr>
        <w:pStyle w:val="Lijstalinea"/>
        <w:numPr>
          <w:ilvl w:val="0"/>
          <w:numId w:val="1"/>
        </w:numPr>
        <w:rPr>
          <w:rFonts w:ascii="Calibri Light" w:hAnsi="Calibri Light"/>
        </w:rPr>
      </w:pPr>
      <w:proofErr w:type="spellStart"/>
      <w:r w:rsidRPr="00984083">
        <w:rPr>
          <w:rFonts w:ascii="Calibri Light" w:hAnsi="Calibri Light"/>
        </w:rPr>
        <w:t>Salesforce</w:t>
      </w:r>
      <w:proofErr w:type="spellEnd"/>
    </w:p>
    <w:p w:rsidR="006A74A8" w:rsidRPr="00984083" w:rsidRDefault="006A74A8" w:rsidP="006A74A8">
      <w:pPr>
        <w:pStyle w:val="Lijstalinea"/>
        <w:numPr>
          <w:ilvl w:val="0"/>
          <w:numId w:val="1"/>
        </w:numPr>
        <w:rPr>
          <w:rFonts w:ascii="Calibri Light" w:hAnsi="Calibri Light"/>
        </w:rPr>
      </w:pPr>
      <w:proofErr w:type="spellStart"/>
      <w:r w:rsidRPr="00984083">
        <w:rPr>
          <w:rFonts w:ascii="Calibri Light" w:hAnsi="Calibri Light"/>
        </w:rPr>
        <w:t>SugarCRM</w:t>
      </w:r>
      <w:proofErr w:type="spellEnd"/>
    </w:p>
    <w:p w:rsidR="006A74A8" w:rsidRPr="00984083" w:rsidRDefault="006A74A8" w:rsidP="006A74A8">
      <w:pPr>
        <w:pStyle w:val="Lijstalinea"/>
        <w:numPr>
          <w:ilvl w:val="0"/>
          <w:numId w:val="1"/>
        </w:numPr>
        <w:rPr>
          <w:rFonts w:ascii="Calibri Light" w:hAnsi="Calibri Light"/>
        </w:rPr>
      </w:pPr>
      <w:proofErr w:type="spellStart"/>
      <w:r w:rsidRPr="00984083">
        <w:rPr>
          <w:rFonts w:ascii="Calibri Light" w:hAnsi="Calibri Light"/>
        </w:rPr>
        <w:t>SproutSocial</w:t>
      </w:r>
      <w:proofErr w:type="spellEnd"/>
    </w:p>
    <w:p w:rsidR="00984083" w:rsidRDefault="00984083" w:rsidP="006A74A8">
      <w:pPr>
        <w:pStyle w:val="-Taak2"/>
      </w:pPr>
      <w:bookmarkStart w:id="4" w:name="_Toc376126418"/>
      <w:r>
        <w:t>Vergelijkende a</w:t>
      </w:r>
      <w:r w:rsidR="006A74A8">
        <w:t xml:space="preserve">nalyse </w:t>
      </w:r>
      <w:proofErr w:type="spellStart"/>
      <w:r w:rsidR="006A74A8">
        <w:t>apps</w:t>
      </w:r>
      <w:bookmarkEnd w:id="4"/>
      <w:proofErr w:type="spellEnd"/>
    </w:p>
    <w:p w:rsidR="00984083" w:rsidRDefault="00984083" w:rsidP="00984083">
      <w:pPr>
        <w:pStyle w:val="Geenafstand"/>
        <w:rPr>
          <w:rFonts w:ascii="Calibri Light" w:hAnsi="Calibri Light"/>
        </w:rPr>
      </w:pPr>
      <w:r>
        <w:rPr>
          <w:rFonts w:ascii="Calibri Light" w:hAnsi="Calibri Light"/>
        </w:rPr>
        <w:t>Om een vergelijkende analyse te maken, gaan we op zoek naar informatie omtrent de verschillende softwarepakketten.</w:t>
      </w:r>
    </w:p>
    <w:p w:rsidR="00984083" w:rsidRDefault="00984083" w:rsidP="00984083">
      <w:pPr>
        <w:pStyle w:val="Geenafstand"/>
        <w:rPr>
          <w:rFonts w:ascii="Calibri Light" w:hAnsi="Calibri Light"/>
        </w:rPr>
      </w:pPr>
      <w:r>
        <w:rPr>
          <w:rFonts w:ascii="Calibri Light" w:hAnsi="Calibri Light"/>
        </w:rPr>
        <w:t>Aan de hand van deze informatie gaan we een analyse maken  over de:</w:t>
      </w:r>
    </w:p>
    <w:p w:rsidR="00984083" w:rsidRDefault="00984083" w:rsidP="00984083">
      <w:pPr>
        <w:pStyle w:val="Geenafstand"/>
        <w:numPr>
          <w:ilvl w:val="0"/>
          <w:numId w:val="3"/>
        </w:numPr>
        <w:rPr>
          <w:rFonts w:ascii="Calibri Light" w:hAnsi="Calibri Light"/>
        </w:rPr>
      </w:pPr>
      <w:r>
        <w:rPr>
          <w:rFonts w:ascii="Calibri Light" w:hAnsi="Calibri Light"/>
        </w:rPr>
        <w:t>Gebruiksvriendelijkheid</w:t>
      </w:r>
    </w:p>
    <w:p w:rsidR="00984083" w:rsidRDefault="00984083" w:rsidP="00984083">
      <w:pPr>
        <w:pStyle w:val="Geenafstand"/>
        <w:numPr>
          <w:ilvl w:val="0"/>
          <w:numId w:val="3"/>
        </w:numPr>
        <w:rPr>
          <w:rFonts w:ascii="Calibri Light" w:hAnsi="Calibri Light"/>
        </w:rPr>
      </w:pPr>
      <w:r>
        <w:rPr>
          <w:rFonts w:ascii="Calibri Light" w:hAnsi="Calibri Light"/>
        </w:rPr>
        <w:t>Prijsstelling</w:t>
      </w:r>
    </w:p>
    <w:p w:rsidR="00984083" w:rsidRDefault="00984083" w:rsidP="00984083">
      <w:pPr>
        <w:pStyle w:val="Geenafstand"/>
        <w:numPr>
          <w:ilvl w:val="0"/>
          <w:numId w:val="3"/>
        </w:numPr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Performantie</w:t>
      </w:r>
      <w:proofErr w:type="spellEnd"/>
    </w:p>
    <w:p w:rsidR="00984083" w:rsidRDefault="00984083" w:rsidP="00984083">
      <w:pPr>
        <w:pStyle w:val="Geenafstand"/>
        <w:numPr>
          <w:ilvl w:val="0"/>
          <w:numId w:val="3"/>
        </w:numPr>
        <w:rPr>
          <w:rFonts w:ascii="Calibri Light" w:hAnsi="Calibri Light"/>
        </w:rPr>
      </w:pPr>
      <w:r>
        <w:rPr>
          <w:rFonts w:ascii="Calibri Light" w:hAnsi="Calibri Light"/>
        </w:rPr>
        <w:t>Compatibiliteit met andere (systeem)software</w:t>
      </w:r>
    </w:p>
    <w:p w:rsidR="00984083" w:rsidRDefault="00984083" w:rsidP="00984083">
      <w:pPr>
        <w:pStyle w:val="Geenafstand"/>
        <w:numPr>
          <w:ilvl w:val="0"/>
          <w:numId w:val="3"/>
        </w:numPr>
        <w:rPr>
          <w:rFonts w:ascii="Calibri Light" w:hAnsi="Calibri Light"/>
        </w:rPr>
      </w:pPr>
      <w:r>
        <w:rPr>
          <w:rFonts w:ascii="Calibri Light" w:hAnsi="Calibri Light"/>
        </w:rPr>
        <w:t>Specifieke vereisten</w:t>
      </w:r>
    </w:p>
    <w:p w:rsidR="00E52B5D" w:rsidRDefault="00984083" w:rsidP="00E52B5D">
      <w:pPr>
        <w:pStyle w:val="Geenafstand"/>
        <w:numPr>
          <w:ilvl w:val="0"/>
          <w:numId w:val="3"/>
        </w:numPr>
        <w:rPr>
          <w:rFonts w:ascii="Calibri Light" w:hAnsi="Calibri Light"/>
        </w:rPr>
      </w:pPr>
      <w:r>
        <w:rPr>
          <w:rFonts w:ascii="Calibri Light" w:hAnsi="Calibri Light"/>
        </w:rPr>
        <w:t>Service en garantie</w:t>
      </w:r>
    </w:p>
    <w:p w:rsidR="00E52B5D" w:rsidRDefault="00E52B5D" w:rsidP="00E52B5D">
      <w:pPr>
        <w:pStyle w:val="Geenafstand"/>
        <w:ind w:left="720"/>
        <w:rPr>
          <w:rFonts w:ascii="Calibri Light" w:hAnsi="Calibri Light"/>
        </w:rPr>
      </w:pPr>
    </w:p>
    <w:p w:rsidR="00E52B5D" w:rsidRPr="00E52B5D" w:rsidRDefault="00E52B5D" w:rsidP="00E52B5D">
      <w:pPr>
        <w:pStyle w:val="-Taak2"/>
      </w:pPr>
      <w:bookmarkStart w:id="5" w:name="_Toc376126419"/>
      <w:r w:rsidRPr="00E52B5D">
        <w:t xml:space="preserve">Populariteit, </w:t>
      </w:r>
      <w:proofErr w:type="spellStart"/>
      <w:r w:rsidRPr="00E52B5D">
        <w:t>social</w:t>
      </w:r>
      <w:proofErr w:type="spellEnd"/>
      <w:r w:rsidRPr="00E52B5D">
        <w:t xml:space="preserve"> media en CRM/SCRM of beiden?</w:t>
      </w:r>
      <w:bookmarkEnd w:id="5"/>
    </w:p>
    <w:p w:rsidR="00E52B5D" w:rsidRPr="00E52B5D" w:rsidRDefault="00E52B5D" w:rsidP="00E52B5D">
      <w:pPr>
        <w:pStyle w:val="Lijstalinea"/>
        <w:numPr>
          <w:ilvl w:val="0"/>
          <w:numId w:val="1"/>
        </w:numPr>
        <w:rPr>
          <w:rFonts w:ascii="Calibri Light" w:hAnsi="Calibri Light"/>
          <w:b/>
        </w:rPr>
      </w:pPr>
      <w:r w:rsidRPr="00E52B5D">
        <w:rPr>
          <w:rFonts w:ascii="Calibri Light" w:hAnsi="Calibri Light"/>
          <w:b/>
        </w:rPr>
        <w:t>Microsoft Dynamics CRM</w:t>
      </w:r>
    </w:p>
    <w:p w:rsidR="00E52B5D" w:rsidRDefault="00E52B5D" w:rsidP="00E52B5D">
      <w:pPr>
        <w:pStyle w:val="Lijstalinea"/>
        <w:numPr>
          <w:ilvl w:val="0"/>
          <w:numId w:val="6"/>
        </w:numPr>
        <w:rPr>
          <w:rFonts w:ascii="Calibri Light" w:hAnsi="Calibri Light"/>
        </w:rPr>
      </w:pPr>
      <w:r w:rsidRPr="00E52B5D">
        <w:rPr>
          <w:rFonts w:ascii="Calibri Light" w:hAnsi="Calibri Light"/>
          <w:u w:val="single"/>
        </w:rPr>
        <w:t>Populariteit:</w:t>
      </w:r>
      <w:r>
        <w:rPr>
          <w:rFonts w:ascii="Calibri Light" w:hAnsi="Calibri Light"/>
        </w:rPr>
        <w:t xml:space="preserve"> Gemiddeld</w:t>
      </w:r>
    </w:p>
    <w:p w:rsidR="00E52B5D" w:rsidRDefault="00E52B5D" w:rsidP="00E52B5D">
      <w:pPr>
        <w:pStyle w:val="Lijstalinea"/>
        <w:numPr>
          <w:ilvl w:val="0"/>
          <w:numId w:val="6"/>
        </w:numPr>
        <w:rPr>
          <w:rFonts w:ascii="Calibri Light" w:hAnsi="Calibri Light"/>
        </w:rPr>
      </w:pPr>
      <w:r w:rsidRPr="00E52B5D">
        <w:rPr>
          <w:rFonts w:ascii="Calibri Light" w:hAnsi="Calibri Light"/>
          <w:u w:val="single"/>
        </w:rPr>
        <w:t xml:space="preserve">Aanwezigheid op </w:t>
      </w:r>
      <w:proofErr w:type="spellStart"/>
      <w:r w:rsidRPr="00E52B5D">
        <w:rPr>
          <w:rFonts w:ascii="Calibri Light" w:hAnsi="Calibri Light"/>
          <w:u w:val="single"/>
        </w:rPr>
        <w:t>social</w:t>
      </w:r>
      <w:proofErr w:type="spellEnd"/>
      <w:r w:rsidRPr="00E52B5D">
        <w:rPr>
          <w:rFonts w:ascii="Calibri Light" w:hAnsi="Calibri Light"/>
          <w:u w:val="single"/>
        </w:rPr>
        <w:t xml:space="preserve"> media</w:t>
      </w:r>
      <w:r>
        <w:rPr>
          <w:rFonts w:ascii="Calibri Light" w:hAnsi="Calibri Light"/>
        </w:rPr>
        <w:t>: Hoog</w:t>
      </w:r>
    </w:p>
    <w:p w:rsidR="00E52B5D" w:rsidRPr="00984083" w:rsidRDefault="00E52B5D" w:rsidP="00E52B5D">
      <w:pPr>
        <w:pStyle w:val="Lijstalinea"/>
        <w:numPr>
          <w:ilvl w:val="0"/>
          <w:numId w:val="6"/>
        </w:numPr>
        <w:rPr>
          <w:rFonts w:ascii="Calibri Light" w:hAnsi="Calibri Light"/>
        </w:rPr>
      </w:pPr>
      <w:r w:rsidRPr="00E52B5D">
        <w:rPr>
          <w:rFonts w:ascii="Calibri Light" w:hAnsi="Calibri Light"/>
          <w:u w:val="single"/>
        </w:rPr>
        <w:t>CRM/SCRM/beiden</w:t>
      </w:r>
      <w:r>
        <w:rPr>
          <w:rFonts w:ascii="Calibri Light" w:hAnsi="Calibri Light"/>
        </w:rPr>
        <w:t>: CRM</w:t>
      </w:r>
    </w:p>
    <w:p w:rsidR="00E52B5D" w:rsidRPr="00E52B5D" w:rsidRDefault="00E52B5D" w:rsidP="00E52B5D">
      <w:pPr>
        <w:pStyle w:val="Lijstalinea"/>
        <w:numPr>
          <w:ilvl w:val="0"/>
          <w:numId w:val="1"/>
        </w:numPr>
        <w:rPr>
          <w:rFonts w:ascii="Calibri Light" w:hAnsi="Calibri Light"/>
          <w:b/>
        </w:rPr>
      </w:pPr>
      <w:proofErr w:type="spellStart"/>
      <w:r w:rsidRPr="00E52B5D">
        <w:rPr>
          <w:rFonts w:ascii="Calibri Light" w:hAnsi="Calibri Light"/>
          <w:b/>
        </w:rPr>
        <w:t>Zoho</w:t>
      </w:r>
      <w:proofErr w:type="spellEnd"/>
      <w:r w:rsidRPr="00E52B5D">
        <w:rPr>
          <w:rFonts w:ascii="Calibri Light" w:hAnsi="Calibri Light"/>
          <w:b/>
        </w:rPr>
        <w:t xml:space="preserve"> CRM</w:t>
      </w:r>
    </w:p>
    <w:p w:rsidR="00E52B5D" w:rsidRDefault="00E52B5D" w:rsidP="00E52B5D">
      <w:pPr>
        <w:pStyle w:val="Lijstalinea"/>
        <w:numPr>
          <w:ilvl w:val="0"/>
          <w:numId w:val="6"/>
        </w:numPr>
        <w:rPr>
          <w:rFonts w:ascii="Calibri Light" w:hAnsi="Calibri Light"/>
        </w:rPr>
      </w:pPr>
      <w:r w:rsidRPr="00E52B5D">
        <w:rPr>
          <w:rFonts w:ascii="Calibri Light" w:hAnsi="Calibri Light"/>
          <w:u w:val="single"/>
        </w:rPr>
        <w:t>Populariteit</w:t>
      </w:r>
      <w:r>
        <w:rPr>
          <w:rFonts w:ascii="Calibri Light" w:hAnsi="Calibri Light"/>
        </w:rPr>
        <w:t>: Hoog</w:t>
      </w:r>
    </w:p>
    <w:p w:rsidR="00E52B5D" w:rsidRDefault="00E52B5D" w:rsidP="00E52B5D">
      <w:pPr>
        <w:pStyle w:val="Lijstalinea"/>
        <w:numPr>
          <w:ilvl w:val="0"/>
          <w:numId w:val="6"/>
        </w:numPr>
        <w:rPr>
          <w:rFonts w:ascii="Calibri Light" w:hAnsi="Calibri Light"/>
        </w:rPr>
      </w:pPr>
      <w:r w:rsidRPr="00E52B5D">
        <w:rPr>
          <w:rFonts w:ascii="Calibri Light" w:hAnsi="Calibri Light"/>
          <w:u w:val="single"/>
        </w:rPr>
        <w:t xml:space="preserve">Aanwezigheid op </w:t>
      </w:r>
      <w:proofErr w:type="spellStart"/>
      <w:r w:rsidRPr="00E52B5D">
        <w:rPr>
          <w:rFonts w:ascii="Calibri Light" w:hAnsi="Calibri Light"/>
          <w:u w:val="single"/>
        </w:rPr>
        <w:t>social</w:t>
      </w:r>
      <w:proofErr w:type="spellEnd"/>
      <w:r w:rsidRPr="00E52B5D">
        <w:rPr>
          <w:rFonts w:ascii="Calibri Light" w:hAnsi="Calibri Light"/>
          <w:u w:val="single"/>
        </w:rPr>
        <w:t xml:space="preserve"> media</w:t>
      </w:r>
      <w:r>
        <w:rPr>
          <w:rFonts w:ascii="Calibri Light" w:hAnsi="Calibri Light"/>
        </w:rPr>
        <w:t>: Gemiddeld</w:t>
      </w:r>
    </w:p>
    <w:p w:rsidR="00E52B5D" w:rsidRPr="00E52B5D" w:rsidRDefault="00E52B5D" w:rsidP="00E52B5D">
      <w:pPr>
        <w:pStyle w:val="Lijstalinea"/>
        <w:numPr>
          <w:ilvl w:val="0"/>
          <w:numId w:val="6"/>
        </w:numPr>
        <w:rPr>
          <w:rFonts w:ascii="Calibri Light" w:hAnsi="Calibri Light"/>
        </w:rPr>
      </w:pPr>
      <w:r w:rsidRPr="00E52B5D">
        <w:rPr>
          <w:rFonts w:ascii="Calibri Light" w:hAnsi="Calibri Light"/>
          <w:u w:val="single"/>
        </w:rPr>
        <w:t>CRM/SCRM/beiden</w:t>
      </w:r>
      <w:r>
        <w:rPr>
          <w:rFonts w:ascii="Calibri Light" w:hAnsi="Calibri Light"/>
        </w:rPr>
        <w:t>: CRM</w:t>
      </w:r>
    </w:p>
    <w:p w:rsidR="00E52B5D" w:rsidRPr="00E52B5D" w:rsidRDefault="00E52B5D" w:rsidP="00E52B5D">
      <w:pPr>
        <w:pStyle w:val="Lijstalinea"/>
        <w:numPr>
          <w:ilvl w:val="0"/>
          <w:numId w:val="1"/>
        </w:numPr>
        <w:rPr>
          <w:rFonts w:ascii="Calibri Light" w:hAnsi="Calibri Light"/>
          <w:b/>
        </w:rPr>
      </w:pPr>
      <w:r w:rsidRPr="00E52B5D">
        <w:rPr>
          <w:rFonts w:ascii="Calibri Light" w:hAnsi="Calibri Light"/>
          <w:b/>
        </w:rPr>
        <w:t>SAP</w:t>
      </w:r>
    </w:p>
    <w:p w:rsidR="00E52B5D" w:rsidRDefault="00E52B5D" w:rsidP="00E52B5D">
      <w:pPr>
        <w:pStyle w:val="Lijstalinea"/>
        <w:numPr>
          <w:ilvl w:val="0"/>
          <w:numId w:val="6"/>
        </w:numPr>
        <w:rPr>
          <w:rFonts w:ascii="Calibri Light" w:hAnsi="Calibri Light"/>
        </w:rPr>
      </w:pPr>
      <w:r w:rsidRPr="00E52B5D">
        <w:rPr>
          <w:rFonts w:ascii="Calibri Light" w:hAnsi="Calibri Light"/>
          <w:u w:val="single"/>
        </w:rPr>
        <w:t>Populariteit</w:t>
      </w:r>
      <w:r>
        <w:rPr>
          <w:rFonts w:ascii="Calibri Light" w:hAnsi="Calibri Light"/>
        </w:rPr>
        <w:t>: /</w:t>
      </w:r>
    </w:p>
    <w:p w:rsidR="00E52B5D" w:rsidRDefault="00E52B5D" w:rsidP="00E52B5D">
      <w:pPr>
        <w:pStyle w:val="Lijstalinea"/>
        <w:numPr>
          <w:ilvl w:val="0"/>
          <w:numId w:val="6"/>
        </w:numPr>
        <w:rPr>
          <w:rFonts w:ascii="Calibri Light" w:hAnsi="Calibri Light"/>
        </w:rPr>
      </w:pPr>
      <w:r w:rsidRPr="00E52B5D">
        <w:rPr>
          <w:rFonts w:ascii="Calibri Light" w:hAnsi="Calibri Light"/>
          <w:u w:val="single"/>
        </w:rPr>
        <w:t xml:space="preserve">Aanwezigheid op </w:t>
      </w:r>
      <w:proofErr w:type="spellStart"/>
      <w:r w:rsidRPr="00E52B5D">
        <w:rPr>
          <w:rFonts w:ascii="Calibri Light" w:hAnsi="Calibri Light"/>
          <w:u w:val="single"/>
        </w:rPr>
        <w:t>social</w:t>
      </w:r>
      <w:proofErr w:type="spellEnd"/>
      <w:r w:rsidRPr="00E52B5D">
        <w:rPr>
          <w:rFonts w:ascii="Calibri Light" w:hAnsi="Calibri Light"/>
          <w:u w:val="single"/>
        </w:rPr>
        <w:t xml:space="preserve"> media</w:t>
      </w:r>
      <w:r>
        <w:rPr>
          <w:rFonts w:ascii="Calibri Light" w:hAnsi="Calibri Light"/>
        </w:rPr>
        <w:t>: /</w:t>
      </w:r>
    </w:p>
    <w:p w:rsidR="00E52B5D" w:rsidRPr="00E52B5D" w:rsidRDefault="00E52B5D" w:rsidP="00E52B5D">
      <w:pPr>
        <w:pStyle w:val="Lijstalinea"/>
        <w:numPr>
          <w:ilvl w:val="0"/>
          <w:numId w:val="6"/>
        </w:numPr>
        <w:rPr>
          <w:rFonts w:ascii="Calibri Light" w:hAnsi="Calibri Light"/>
        </w:rPr>
      </w:pPr>
      <w:r w:rsidRPr="00E52B5D">
        <w:rPr>
          <w:rFonts w:ascii="Calibri Light" w:hAnsi="Calibri Light"/>
          <w:u w:val="single"/>
        </w:rPr>
        <w:t>CRM/SCRM/beiden</w:t>
      </w:r>
      <w:r>
        <w:rPr>
          <w:rFonts w:ascii="Calibri Light" w:hAnsi="Calibri Light"/>
        </w:rPr>
        <w:t>: CRM</w:t>
      </w:r>
    </w:p>
    <w:p w:rsidR="00E52B5D" w:rsidRPr="00E52B5D" w:rsidRDefault="00E52B5D" w:rsidP="00E52B5D">
      <w:pPr>
        <w:pStyle w:val="Lijstalinea"/>
        <w:numPr>
          <w:ilvl w:val="0"/>
          <w:numId w:val="1"/>
        </w:numPr>
        <w:rPr>
          <w:rFonts w:ascii="Calibri Light" w:hAnsi="Calibri Light"/>
          <w:b/>
        </w:rPr>
      </w:pPr>
      <w:proofErr w:type="spellStart"/>
      <w:r w:rsidRPr="00E52B5D">
        <w:rPr>
          <w:rFonts w:ascii="Calibri Light" w:hAnsi="Calibri Light"/>
          <w:b/>
        </w:rPr>
        <w:t>Salesforce</w:t>
      </w:r>
      <w:proofErr w:type="spellEnd"/>
    </w:p>
    <w:p w:rsidR="00E52B5D" w:rsidRDefault="00E52B5D" w:rsidP="00E52B5D">
      <w:pPr>
        <w:pStyle w:val="Lijstalinea"/>
        <w:numPr>
          <w:ilvl w:val="0"/>
          <w:numId w:val="6"/>
        </w:numPr>
        <w:rPr>
          <w:rFonts w:ascii="Calibri Light" w:hAnsi="Calibri Light"/>
        </w:rPr>
      </w:pPr>
      <w:r w:rsidRPr="00E52B5D">
        <w:rPr>
          <w:rFonts w:ascii="Calibri Light" w:hAnsi="Calibri Light"/>
          <w:u w:val="single"/>
        </w:rPr>
        <w:t>Populariteit</w:t>
      </w:r>
      <w:r>
        <w:rPr>
          <w:rFonts w:ascii="Calibri Light" w:hAnsi="Calibri Light"/>
        </w:rPr>
        <w:t>: Hoog</w:t>
      </w:r>
    </w:p>
    <w:p w:rsidR="00E52B5D" w:rsidRDefault="00E52B5D" w:rsidP="00E52B5D">
      <w:pPr>
        <w:pStyle w:val="Lijstalinea"/>
        <w:numPr>
          <w:ilvl w:val="0"/>
          <w:numId w:val="6"/>
        </w:numPr>
        <w:rPr>
          <w:rFonts w:ascii="Calibri Light" w:hAnsi="Calibri Light"/>
        </w:rPr>
      </w:pPr>
      <w:r w:rsidRPr="00E52B5D">
        <w:rPr>
          <w:rFonts w:ascii="Calibri Light" w:hAnsi="Calibri Light"/>
          <w:u w:val="single"/>
        </w:rPr>
        <w:t xml:space="preserve">Aanwezigheid op </w:t>
      </w:r>
      <w:proofErr w:type="spellStart"/>
      <w:r w:rsidRPr="00E52B5D">
        <w:rPr>
          <w:rFonts w:ascii="Calibri Light" w:hAnsi="Calibri Light"/>
          <w:u w:val="single"/>
        </w:rPr>
        <w:t>social</w:t>
      </w:r>
      <w:proofErr w:type="spellEnd"/>
      <w:r w:rsidRPr="00E52B5D">
        <w:rPr>
          <w:rFonts w:ascii="Calibri Light" w:hAnsi="Calibri Light"/>
          <w:u w:val="single"/>
        </w:rPr>
        <w:t xml:space="preserve"> media</w:t>
      </w:r>
      <w:r>
        <w:rPr>
          <w:rFonts w:ascii="Calibri Light" w:hAnsi="Calibri Light"/>
        </w:rPr>
        <w:t>: Hoog</w:t>
      </w:r>
    </w:p>
    <w:p w:rsidR="00E52B5D" w:rsidRPr="00E52B5D" w:rsidRDefault="00E52B5D" w:rsidP="00E52B5D">
      <w:pPr>
        <w:pStyle w:val="Lijstalinea"/>
        <w:numPr>
          <w:ilvl w:val="0"/>
          <w:numId w:val="6"/>
        </w:numPr>
        <w:rPr>
          <w:rFonts w:ascii="Calibri Light" w:hAnsi="Calibri Light"/>
        </w:rPr>
      </w:pPr>
      <w:r w:rsidRPr="00E52B5D">
        <w:rPr>
          <w:rFonts w:ascii="Calibri Light" w:hAnsi="Calibri Light"/>
          <w:u w:val="single"/>
        </w:rPr>
        <w:t>CRM/SCRM/beiden</w:t>
      </w:r>
      <w:r>
        <w:rPr>
          <w:rFonts w:ascii="Calibri Light" w:hAnsi="Calibri Light"/>
        </w:rPr>
        <w:t>: Beiden</w:t>
      </w:r>
    </w:p>
    <w:p w:rsidR="00E52B5D" w:rsidRPr="00E52B5D" w:rsidRDefault="00E52B5D" w:rsidP="00E52B5D">
      <w:pPr>
        <w:pStyle w:val="Lijstalinea"/>
        <w:numPr>
          <w:ilvl w:val="0"/>
          <w:numId w:val="1"/>
        </w:numPr>
        <w:rPr>
          <w:rFonts w:ascii="Calibri Light" w:hAnsi="Calibri Light"/>
          <w:b/>
        </w:rPr>
      </w:pPr>
      <w:proofErr w:type="spellStart"/>
      <w:r w:rsidRPr="00E52B5D">
        <w:rPr>
          <w:rFonts w:ascii="Calibri Light" w:hAnsi="Calibri Light"/>
          <w:b/>
        </w:rPr>
        <w:t>SugarCRM</w:t>
      </w:r>
      <w:proofErr w:type="spellEnd"/>
    </w:p>
    <w:p w:rsidR="00E52B5D" w:rsidRDefault="00E52B5D" w:rsidP="00E52B5D">
      <w:pPr>
        <w:pStyle w:val="Lijstalinea"/>
        <w:numPr>
          <w:ilvl w:val="0"/>
          <w:numId w:val="6"/>
        </w:numPr>
        <w:rPr>
          <w:rFonts w:ascii="Calibri Light" w:hAnsi="Calibri Light"/>
        </w:rPr>
      </w:pPr>
      <w:r w:rsidRPr="00E52B5D">
        <w:rPr>
          <w:rFonts w:ascii="Calibri Light" w:hAnsi="Calibri Light"/>
          <w:u w:val="single"/>
        </w:rPr>
        <w:t>Populariteit</w:t>
      </w:r>
      <w:r>
        <w:rPr>
          <w:rFonts w:ascii="Calibri Light" w:hAnsi="Calibri Light"/>
        </w:rPr>
        <w:t>: Hoog</w:t>
      </w:r>
    </w:p>
    <w:p w:rsidR="00E52B5D" w:rsidRDefault="00E52B5D" w:rsidP="00E52B5D">
      <w:pPr>
        <w:pStyle w:val="Lijstalinea"/>
        <w:numPr>
          <w:ilvl w:val="0"/>
          <w:numId w:val="6"/>
        </w:numPr>
        <w:rPr>
          <w:rFonts w:ascii="Calibri Light" w:hAnsi="Calibri Light"/>
        </w:rPr>
      </w:pPr>
      <w:r w:rsidRPr="00E52B5D">
        <w:rPr>
          <w:rFonts w:ascii="Calibri Light" w:hAnsi="Calibri Light"/>
          <w:u w:val="single"/>
        </w:rPr>
        <w:t xml:space="preserve">Aanwezigheid op </w:t>
      </w:r>
      <w:proofErr w:type="spellStart"/>
      <w:r w:rsidRPr="00E52B5D">
        <w:rPr>
          <w:rFonts w:ascii="Calibri Light" w:hAnsi="Calibri Light"/>
          <w:u w:val="single"/>
        </w:rPr>
        <w:t>social</w:t>
      </w:r>
      <w:proofErr w:type="spellEnd"/>
      <w:r w:rsidRPr="00E52B5D">
        <w:rPr>
          <w:rFonts w:ascii="Calibri Light" w:hAnsi="Calibri Light"/>
          <w:u w:val="single"/>
        </w:rPr>
        <w:t xml:space="preserve"> media</w:t>
      </w:r>
      <w:r>
        <w:rPr>
          <w:rFonts w:ascii="Calibri Light" w:hAnsi="Calibri Light"/>
        </w:rPr>
        <w:t>:  Gemiddeld</w:t>
      </w:r>
    </w:p>
    <w:p w:rsidR="00E52B5D" w:rsidRPr="00E52B5D" w:rsidRDefault="00E52B5D" w:rsidP="00E52B5D">
      <w:pPr>
        <w:pStyle w:val="Lijstalinea"/>
        <w:numPr>
          <w:ilvl w:val="0"/>
          <w:numId w:val="6"/>
        </w:numPr>
        <w:rPr>
          <w:rFonts w:ascii="Calibri Light" w:hAnsi="Calibri Light"/>
        </w:rPr>
      </w:pPr>
      <w:r w:rsidRPr="00E52B5D">
        <w:rPr>
          <w:rFonts w:ascii="Calibri Light" w:hAnsi="Calibri Light"/>
          <w:u w:val="single"/>
        </w:rPr>
        <w:t>CRM/SCRM/beiden</w:t>
      </w:r>
      <w:r>
        <w:rPr>
          <w:rFonts w:ascii="Calibri Light" w:hAnsi="Calibri Light"/>
        </w:rPr>
        <w:t>: Beiden</w:t>
      </w:r>
    </w:p>
    <w:p w:rsidR="00E52B5D" w:rsidRPr="00E52B5D" w:rsidRDefault="00E52B5D" w:rsidP="00E52B5D">
      <w:pPr>
        <w:pStyle w:val="Lijstalinea"/>
        <w:numPr>
          <w:ilvl w:val="0"/>
          <w:numId w:val="1"/>
        </w:numPr>
        <w:rPr>
          <w:rFonts w:ascii="Calibri Light" w:hAnsi="Calibri Light"/>
          <w:b/>
        </w:rPr>
      </w:pPr>
      <w:proofErr w:type="spellStart"/>
      <w:r w:rsidRPr="00E52B5D">
        <w:rPr>
          <w:rFonts w:ascii="Calibri Light" w:hAnsi="Calibri Light"/>
          <w:b/>
        </w:rPr>
        <w:t>SproutSocial</w:t>
      </w:r>
      <w:proofErr w:type="spellEnd"/>
    </w:p>
    <w:p w:rsidR="00E52B5D" w:rsidRDefault="00E52B5D" w:rsidP="00E52B5D">
      <w:pPr>
        <w:pStyle w:val="Lijstalinea"/>
        <w:numPr>
          <w:ilvl w:val="0"/>
          <w:numId w:val="6"/>
        </w:numPr>
        <w:rPr>
          <w:rFonts w:ascii="Calibri Light" w:hAnsi="Calibri Light"/>
        </w:rPr>
      </w:pPr>
      <w:r w:rsidRPr="00E52B5D">
        <w:rPr>
          <w:rFonts w:ascii="Calibri Light" w:hAnsi="Calibri Light"/>
          <w:u w:val="single"/>
        </w:rPr>
        <w:t>Populariteit</w:t>
      </w:r>
      <w:r>
        <w:rPr>
          <w:rFonts w:ascii="Calibri Light" w:hAnsi="Calibri Light"/>
        </w:rPr>
        <w:t>: Hoog</w:t>
      </w:r>
    </w:p>
    <w:p w:rsidR="00E52B5D" w:rsidRDefault="00E52B5D" w:rsidP="00E52B5D">
      <w:pPr>
        <w:pStyle w:val="Lijstalinea"/>
        <w:numPr>
          <w:ilvl w:val="0"/>
          <w:numId w:val="6"/>
        </w:numPr>
        <w:rPr>
          <w:rFonts w:ascii="Calibri Light" w:hAnsi="Calibri Light"/>
        </w:rPr>
      </w:pPr>
      <w:r w:rsidRPr="00E52B5D">
        <w:rPr>
          <w:rFonts w:ascii="Calibri Light" w:hAnsi="Calibri Light"/>
          <w:u w:val="single"/>
        </w:rPr>
        <w:t xml:space="preserve">Aanwezigheid op </w:t>
      </w:r>
      <w:proofErr w:type="spellStart"/>
      <w:r w:rsidRPr="00E52B5D">
        <w:rPr>
          <w:rFonts w:ascii="Calibri Light" w:hAnsi="Calibri Light"/>
          <w:u w:val="single"/>
        </w:rPr>
        <w:t>social</w:t>
      </w:r>
      <w:proofErr w:type="spellEnd"/>
      <w:r w:rsidRPr="00E52B5D">
        <w:rPr>
          <w:rFonts w:ascii="Calibri Light" w:hAnsi="Calibri Light"/>
          <w:u w:val="single"/>
        </w:rPr>
        <w:t xml:space="preserve"> media</w:t>
      </w:r>
      <w:r>
        <w:rPr>
          <w:rFonts w:ascii="Calibri Light" w:hAnsi="Calibri Light"/>
        </w:rPr>
        <w:t xml:space="preserve">: </w:t>
      </w:r>
      <w:proofErr w:type="spellStart"/>
      <w:r>
        <w:rPr>
          <w:rFonts w:ascii="Calibri Light" w:hAnsi="Calibri Light"/>
        </w:rPr>
        <w:t>Hog</w:t>
      </w:r>
      <w:proofErr w:type="spellEnd"/>
    </w:p>
    <w:p w:rsidR="00E52B5D" w:rsidRPr="00984083" w:rsidRDefault="00E52B5D" w:rsidP="00E52B5D">
      <w:pPr>
        <w:pStyle w:val="Lijstalinea"/>
        <w:numPr>
          <w:ilvl w:val="0"/>
          <w:numId w:val="6"/>
        </w:numPr>
        <w:rPr>
          <w:rFonts w:ascii="Calibri Light" w:hAnsi="Calibri Light"/>
        </w:rPr>
      </w:pPr>
      <w:r w:rsidRPr="00E52B5D">
        <w:rPr>
          <w:rFonts w:ascii="Calibri Light" w:hAnsi="Calibri Light"/>
          <w:u w:val="single"/>
        </w:rPr>
        <w:t>CRM/SCRM/beiden</w:t>
      </w:r>
      <w:r>
        <w:rPr>
          <w:rFonts w:ascii="Calibri Light" w:hAnsi="Calibri Light"/>
        </w:rPr>
        <w:t>: SCRM</w:t>
      </w:r>
    </w:p>
    <w:p w:rsidR="00984083" w:rsidRDefault="00984083">
      <w:pPr>
        <w:sectPr w:rsidR="00984083" w:rsidSect="00823A07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Tabelraster"/>
        <w:tblpPr w:leftFromText="141" w:rightFromText="141" w:vertAnchor="page" w:horzAnchor="margin" w:tblpY="1523"/>
        <w:tblW w:w="14258" w:type="dxa"/>
        <w:tblLook w:val="04A0"/>
      </w:tblPr>
      <w:tblGrid>
        <w:gridCol w:w="3012"/>
        <w:gridCol w:w="1872"/>
        <w:gridCol w:w="1865"/>
        <w:gridCol w:w="1757"/>
        <w:gridCol w:w="1890"/>
        <w:gridCol w:w="1896"/>
        <w:gridCol w:w="1966"/>
      </w:tblGrid>
      <w:tr w:rsidR="00606F51" w:rsidRPr="00984083" w:rsidTr="00BF6E0D">
        <w:trPr>
          <w:trHeight w:val="735"/>
        </w:trPr>
        <w:tc>
          <w:tcPr>
            <w:tcW w:w="3012" w:type="dxa"/>
            <w:shd w:val="clear" w:color="auto" w:fill="D9D9D9" w:themeFill="background1" w:themeFillShade="D9"/>
          </w:tcPr>
          <w:p w:rsidR="00BF6E0D" w:rsidRPr="00984083" w:rsidRDefault="00BF6E0D" w:rsidP="00BF6E0D">
            <w:pPr>
              <w:jc w:val="center"/>
              <w:rPr>
                <w:rFonts w:ascii="Calibri Light" w:hAnsi="Calibri Light"/>
                <w:b/>
                <w:sz w:val="20"/>
              </w:rPr>
            </w:pPr>
          </w:p>
        </w:tc>
        <w:tc>
          <w:tcPr>
            <w:tcW w:w="1872" w:type="dxa"/>
            <w:shd w:val="clear" w:color="auto" w:fill="D9D9D9" w:themeFill="background1" w:themeFillShade="D9"/>
          </w:tcPr>
          <w:p w:rsidR="00BF6E0D" w:rsidRPr="00984083" w:rsidRDefault="00BF6E0D" w:rsidP="00BF6E0D">
            <w:pPr>
              <w:jc w:val="center"/>
              <w:rPr>
                <w:rFonts w:ascii="Calibri Light" w:hAnsi="Calibri Light"/>
                <w:b/>
                <w:sz w:val="20"/>
              </w:rPr>
            </w:pPr>
            <w:r w:rsidRPr="00984083">
              <w:rPr>
                <w:rFonts w:ascii="Calibri Light" w:hAnsi="Calibri Light"/>
                <w:b/>
                <w:sz w:val="20"/>
              </w:rPr>
              <w:t>Microsoft Dynamics CRM</w:t>
            </w:r>
          </w:p>
        </w:tc>
        <w:tc>
          <w:tcPr>
            <w:tcW w:w="1865" w:type="dxa"/>
            <w:shd w:val="clear" w:color="auto" w:fill="D9D9D9" w:themeFill="background1" w:themeFillShade="D9"/>
          </w:tcPr>
          <w:p w:rsidR="00BF6E0D" w:rsidRPr="00984083" w:rsidRDefault="00BF6E0D" w:rsidP="00BF6E0D">
            <w:pPr>
              <w:jc w:val="center"/>
              <w:rPr>
                <w:rFonts w:ascii="Calibri Light" w:hAnsi="Calibri Light"/>
                <w:b/>
                <w:sz w:val="20"/>
              </w:rPr>
            </w:pPr>
            <w:proofErr w:type="spellStart"/>
            <w:r w:rsidRPr="00984083">
              <w:rPr>
                <w:rFonts w:ascii="Calibri Light" w:hAnsi="Calibri Light"/>
                <w:b/>
                <w:sz w:val="20"/>
              </w:rPr>
              <w:t>Zoho</w:t>
            </w:r>
            <w:proofErr w:type="spellEnd"/>
            <w:r w:rsidRPr="00984083">
              <w:rPr>
                <w:rFonts w:ascii="Calibri Light" w:hAnsi="Calibri Light"/>
                <w:b/>
                <w:sz w:val="20"/>
              </w:rPr>
              <w:t xml:space="preserve"> CRM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:rsidR="00BF6E0D" w:rsidRPr="00984083" w:rsidRDefault="00BF6E0D" w:rsidP="00BF6E0D">
            <w:pPr>
              <w:jc w:val="center"/>
              <w:rPr>
                <w:rFonts w:ascii="Calibri Light" w:hAnsi="Calibri Light"/>
                <w:b/>
                <w:sz w:val="20"/>
              </w:rPr>
            </w:pPr>
            <w:r>
              <w:rPr>
                <w:rFonts w:ascii="Calibri Light" w:hAnsi="Calibri Light"/>
                <w:b/>
                <w:sz w:val="20"/>
              </w:rPr>
              <w:t>SAP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BF6E0D" w:rsidRPr="00984083" w:rsidRDefault="00BF6E0D" w:rsidP="00BF6E0D">
            <w:pPr>
              <w:jc w:val="center"/>
              <w:rPr>
                <w:rFonts w:ascii="Calibri Light" w:hAnsi="Calibri Light"/>
                <w:b/>
                <w:sz w:val="20"/>
              </w:rPr>
            </w:pPr>
            <w:proofErr w:type="spellStart"/>
            <w:r w:rsidRPr="00984083">
              <w:rPr>
                <w:rFonts w:ascii="Calibri Light" w:hAnsi="Calibri Light"/>
                <w:b/>
                <w:sz w:val="20"/>
              </w:rPr>
              <w:t>Salesforce</w:t>
            </w:r>
            <w:proofErr w:type="spellEnd"/>
          </w:p>
        </w:tc>
        <w:tc>
          <w:tcPr>
            <w:tcW w:w="1896" w:type="dxa"/>
            <w:shd w:val="clear" w:color="auto" w:fill="D9D9D9" w:themeFill="background1" w:themeFillShade="D9"/>
          </w:tcPr>
          <w:p w:rsidR="00BF6E0D" w:rsidRPr="00984083" w:rsidRDefault="00BF6E0D" w:rsidP="00BF6E0D">
            <w:pPr>
              <w:jc w:val="center"/>
              <w:rPr>
                <w:rFonts w:ascii="Calibri Light" w:hAnsi="Calibri Light"/>
                <w:b/>
                <w:sz w:val="20"/>
              </w:rPr>
            </w:pPr>
            <w:proofErr w:type="spellStart"/>
            <w:r w:rsidRPr="00984083">
              <w:rPr>
                <w:rFonts w:ascii="Calibri Light" w:hAnsi="Calibri Light"/>
                <w:b/>
                <w:sz w:val="20"/>
              </w:rPr>
              <w:t>SugarCRM</w:t>
            </w:r>
            <w:proofErr w:type="spellEnd"/>
          </w:p>
        </w:tc>
        <w:tc>
          <w:tcPr>
            <w:tcW w:w="1966" w:type="dxa"/>
            <w:shd w:val="clear" w:color="auto" w:fill="D9D9D9" w:themeFill="background1" w:themeFillShade="D9"/>
          </w:tcPr>
          <w:p w:rsidR="00BF6E0D" w:rsidRPr="00984083" w:rsidRDefault="00BF6E0D" w:rsidP="00BF6E0D">
            <w:pPr>
              <w:jc w:val="center"/>
              <w:rPr>
                <w:rFonts w:ascii="Calibri Light" w:hAnsi="Calibri Light"/>
                <w:b/>
                <w:sz w:val="20"/>
              </w:rPr>
            </w:pPr>
            <w:proofErr w:type="spellStart"/>
            <w:r w:rsidRPr="00984083">
              <w:rPr>
                <w:rFonts w:ascii="Calibri Light" w:hAnsi="Calibri Light"/>
                <w:b/>
                <w:sz w:val="20"/>
              </w:rPr>
              <w:t>SproutSocial</w:t>
            </w:r>
            <w:proofErr w:type="spellEnd"/>
          </w:p>
        </w:tc>
      </w:tr>
      <w:tr w:rsidR="00606F51" w:rsidRPr="00984083" w:rsidTr="00BF6E0D">
        <w:trPr>
          <w:trHeight w:val="367"/>
        </w:trPr>
        <w:tc>
          <w:tcPr>
            <w:tcW w:w="3012" w:type="dxa"/>
            <w:shd w:val="clear" w:color="auto" w:fill="D9D9D9" w:themeFill="background1" w:themeFillShade="D9"/>
          </w:tcPr>
          <w:p w:rsidR="00BF6E0D" w:rsidRPr="00984083" w:rsidRDefault="00BF6E0D" w:rsidP="00BF6E0D">
            <w:pPr>
              <w:jc w:val="center"/>
              <w:rPr>
                <w:rFonts w:ascii="Calibri Light" w:hAnsi="Calibri Light"/>
                <w:b/>
                <w:sz w:val="20"/>
              </w:rPr>
            </w:pPr>
            <w:r w:rsidRPr="00984083">
              <w:rPr>
                <w:rFonts w:ascii="Calibri Light" w:hAnsi="Calibri Light"/>
                <w:b/>
                <w:sz w:val="20"/>
              </w:rPr>
              <w:t>Gebruiksvriendelijkheid?</w:t>
            </w:r>
          </w:p>
        </w:tc>
        <w:tc>
          <w:tcPr>
            <w:tcW w:w="1872" w:type="dxa"/>
          </w:tcPr>
          <w:p w:rsidR="00BF6E0D" w:rsidRDefault="00BF6E0D" w:rsidP="00BF6E0D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Gemakkelijk toe te passen</w:t>
            </w:r>
          </w:p>
          <w:p w:rsidR="00BF6E0D" w:rsidRDefault="00BF6E0D" w:rsidP="00BF6E0D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Overal beschikbaar</w:t>
            </w:r>
          </w:p>
          <w:p w:rsidR="00BF6E0D" w:rsidRDefault="00BF6E0D" w:rsidP="00BF6E0D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Teamgericht</w:t>
            </w:r>
          </w:p>
          <w:p w:rsidR="00BF6E0D" w:rsidRPr="00BF6E0D" w:rsidRDefault="00BF6E0D" w:rsidP="00BF6E0D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 xml:space="preserve">Veiliger in </w:t>
            </w:r>
            <w:proofErr w:type="spellStart"/>
            <w:r>
              <w:rPr>
                <w:rFonts w:ascii="Calibri Light" w:hAnsi="Calibri Light"/>
                <w:sz w:val="20"/>
              </w:rPr>
              <w:t>cloud</w:t>
            </w:r>
            <w:proofErr w:type="spellEnd"/>
          </w:p>
        </w:tc>
        <w:tc>
          <w:tcPr>
            <w:tcW w:w="1865" w:type="dxa"/>
          </w:tcPr>
          <w:p w:rsidR="00BF6E0D" w:rsidRDefault="00BF6E0D" w:rsidP="00BF6E0D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Demo</w:t>
            </w:r>
            <w:r w:rsidR="00E508AF">
              <w:rPr>
                <w:rFonts w:ascii="Calibri Light" w:hAnsi="Calibri Light"/>
                <w:sz w:val="20"/>
              </w:rPr>
              <w:t xml:space="preserve"> beschikbaar</w:t>
            </w:r>
          </w:p>
          <w:p w:rsidR="00BF6E0D" w:rsidRPr="00A31A6F" w:rsidRDefault="00BF6E0D" w:rsidP="00BF6E0D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13 verschillende talen</w:t>
            </w:r>
          </w:p>
        </w:tc>
        <w:tc>
          <w:tcPr>
            <w:tcW w:w="1757" w:type="dxa"/>
          </w:tcPr>
          <w:p w:rsidR="00BF6E0D" w:rsidRPr="00984083" w:rsidRDefault="00E508AF" w:rsidP="00BF6E0D">
            <w:pPr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 xml:space="preserve">SAP 360 </w:t>
            </w:r>
            <w:proofErr w:type="spellStart"/>
            <w:r>
              <w:rPr>
                <w:rFonts w:ascii="Calibri Light" w:hAnsi="Calibri Light"/>
                <w:sz w:val="20"/>
              </w:rPr>
              <w:t>Customer</w:t>
            </w:r>
            <w:proofErr w:type="spellEnd"/>
          </w:p>
        </w:tc>
        <w:tc>
          <w:tcPr>
            <w:tcW w:w="1890" w:type="dxa"/>
          </w:tcPr>
          <w:p w:rsidR="00BF6E0D" w:rsidRDefault="00606F51" w:rsidP="00606F51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Gemakkelijk te gebruiken</w:t>
            </w:r>
          </w:p>
          <w:p w:rsidR="00606F51" w:rsidRDefault="00606F51" w:rsidP="00606F51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Demo’s beschikbaar</w:t>
            </w:r>
          </w:p>
          <w:p w:rsidR="00606F51" w:rsidRPr="00606F51" w:rsidRDefault="00606F51" w:rsidP="00606F51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Rondleiding beschikbaar</w:t>
            </w:r>
          </w:p>
        </w:tc>
        <w:tc>
          <w:tcPr>
            <w:tcW w:w="1896" w:type="dxa"/>
          </w:tcPr>
          <w:p w:rsidR="00BF6E0D" w:rsidRPr="00A85CC9" w:rsidRDefault="00A85CC9" w:rsidP="00A85CC9">
            <w:pPr>
              <w:pStyle w:val="Lijstalinea"/>
              <w:ind w:left="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Demo beschikbaar</w:t>
            </w:r>
          </w:p>
        </w:tc>
        <w:tc>
          <w:tcPr>
            <w:tcW w:w="1966" w:type="dxa"/>
          </w:tcPr>
          <w:p w:rsidR="00BF6E0D" w:rsidRPr="00984083" w:rsidRDefault="00A85CC9" w:rsidP="00BF6E0D">
            <w:pPr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Demo beschikbaar</w:t>
            </w:r>
          </w:p>
        </w:tc>
      </w:tr>
      <w:tr w:rsidR="00606F51" w:rsidRPr="00984083" w:rsidTr="00BF6E0D">
        <w:trPr>
          <w:trHeight w:val="367"/>
        </w:trPr>
        <w:tc>
          <w:tcPr>
            <w:tcW w:w="3012" w:type="dxa"/>
            <w:shd w:val="clear" w:color="auto" w:fill="D9D9D9" w:themeFill="background1" w:themeFillShade="D9"/>
          </w:tcPr>
          <w:p w:rsidR="00BF6E0D" w:rsidRPr="00984083" w:rsidRDefault="00BF6E0D" w:rsidP="00BF6E0D">
            <w:pPr>
              <w:jc w:val="center"/>
              <w:rPr>
                <w:rFonts w:ascii="Calibri Light" w:hAnsi="Calibri Light"/>
                <w:b/>
                <w:sz w:val="20"/>
              </w:rPr>
            </w:pPr>
            <w:r w:rsidRPr="00984083">
              <w:rPr>
                <w:rFonts w:ascii="Calibri Light" w:hAnsi="Calibri Light"/>
                <w:b/>
                <w:sz w:val="20"/>
              </w:rPr>
              <w:t>Prijsstelling?</w:t>
            </w:r>
          </w:p>
        </w:tc>
        <w:tc>
          <w:tcPr>
            <w:tcW w:w="1872" w:type="dxa"/>
          </w:tcPr>
          <w:p w:rsidR="00BF6E0D" w:rsidRPr="00984083" w:rsidRDefault="00BF6E0D" w:rsidP="00BF6E0D">
            <w:pPr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Vanaf € 4,10 / maand / gebruiker</w:t>
            </w:r>
          </w:p>
        </w:tc>
        <w:tc>
          <w:tcPr>
            <w:tcW w:w="1865" w:type="dxa"/>
          </w:tcPr>
          <w:p w:rsidR="00BF6E0D" w:rsidRDefault="00BF6E0D" w:rsidP="00BF6E0D">
            <w:pPr>
              <w:rPr>
                <w:rFonts w:ascii="Calibri Light" w:hAnsi="Calibri Light"/>
                <w:sz w:val="20"/>
              </w:rPr>
            </w:pPr>
            <w:r w:rsidRPr="00C07E0D">
              <w:rPr>
                <w:rFonts w:ascii="Calibri Light" w:hAnsi="Calibri Light"/>
                <w:sz w:val="20"/>
                <w:u w:val="single"/>
              </w:rPr>
              <w:t>Free</w:t>
            </w:r>
            <w:r>
              <w:rPr>
                <w:rFonts w:ascii="Calibri Light" w:hAnsi="Calibri Light"/>
                <w:sz w:val="20"/>
              </w:rPr>
              <w:t>: voor 3 gebruikers</w:t>
            </w:r>
          </w:p>
          <w:p w:rsidR="00BF6E0D" w:rsidRDefault="00BF6E0D" w:rsidP="00BF6E0D">
            <w:pPr>
              <w:rPr>
                <w:rFonts w:ascii="Calibri Light" w:hAnsi="Calibri Light"/>
                <w:sz w:val="20"/>
              </w:rPr>
            </w:pPr>
            <w:r w:rsidRPr="00C07E0D">
              <w:rPr>
                <w:rFonts w:ascii="Calibri Light" w:hAnsi="Calibri Light"/>
                <w:sz w:val="20"/>
                <w:u w:val="single"/>
              </w:rPr>
              <w:t>Standard</w:t>
            </w:r>
            <w:r>
              <w:rPr>
                <w:rFonts w:ascii="Calibri Light" w:hAnsi="Calibri Light"/>
                <w:sz w:val="20"/>
              </w:rPr>
              <w:t>: $ 12 / maand / gebruiker</w:t>
            </w:r>
            <w:r>
              <w:rPr>
                <w:rFonts w:ascii="Calibri Light" w:hAnsi="Calibri Light"/>
                <w:sz w:val="20"/>
              </w:rPr>
              <w:br/>
            </w:r>
            <w:r w:rsidRPr="00606F51">
              <w:rPr>
                <w:rFonts w:ascii="Calibri Light" w:hAnsi="Calibri Light"/>
                <w:b/>
                <w:i/>
                <w:sz w:val="20"/>
              </w:rPr>
              <w:t>(kleine onderneming)</w:t>
            </w:r>
          </w:p>
          <w:p w:rsidR="00BF6E0D" w:rsidRDefault="00BF6E0D" w:rsidP="00BF6E0D">
            <w:pPr>
              <w:rPr>
                <w:rFonts w:ascii="Calibri Light" w:hAnsi="Calibri Light"/>
                <w:sz w:val="20"/>
              </w:rPr>
            </w:pPr>
            <w:r w:rsidRPr="00C07E0D">
              <w:rPr>
                <w:rFonts w:ascii="Calibri Light" w:hAnsi="Calibri Light"/>
                <w:sz w:val="20"/>
                <w:u w:val="single"/>
              </w:rPr>
              <w:t>Professional</w:t>
            </w:r>
            <w:r>
              <w:rPr>
                <w:rFonts w:ascii="Calibri Light" w:hAnsi="Calibri Light"/>
                <w:sz w:val="20"/>
              </w:rPr>
              <w:t xml:space="preserve">: $ 20 / maand / gebruiker </w:t>
            </w:r>
            <w:r>
              <w:rPr>
                <w:rFonts w:ascii="Calibri Light" w:hAnsi="Calibri Light"/>
                <w:sz w:val="20"/>
              </w:rPr>
              <w:br/>
            </w:r>
            <w:r w:rsidRPr="00606F51">
              <w:rPr>
                <w:rFonts w:ascii="Calibri Light" w:hAnsi="Calibri Light"/>
                <w:b/>
                <w:i/>
                <w:sz w:val="20"/>
              </w:rPr>
              <w:t>(KMO)</w:t>
            </w:r>
          </w:p>
          <w:p w:rsidR="00BF6E0D" w:rsidRPr="00984083" w:rsidRDefault="00BF6E0D" w:rsidP="00BF6E0D">
            <w:pPr>
              <w:rPr>
                <w:rFonts w:ascii="Calibri Light" w:hAnsi="Calibri Light"/>
                <w:sz w:val="20"/>
              </w:rPr>
            </w:pPr>
            <w:proofErr w:type="spellStart"/>
            <w:r>
              <w:rPr>
                <w:rFonts w:ascii="Calibri Light" w:hAnsi="Calibri Light"/>
                <w:sz w:val="20"/>
              </w:rPr>
              <w:t>Enterprise</w:t>
            </w:r>
            <w:proofErr w:type="spellEnd"/>
            <w:r>
              <w:rPr>
                <w:rFonts w:ascii="Calibri Light" w:hAnsi="Calibri Light"/>
                <w:sz w:val="20"/>
              </w:rPr>
              <w:t xml:space="preserve">: $ 35 / maand / gebruiker </w:t>
            </w:r>
            <w:r w:rsidRPr="00606F51">
              <w:rPr>
                <w:rFonts w:ascii="Calibri Light" w:hAnsi="Calibri Light"/>
                <w:b/>
                <w:i/>
                <w:sz w:val="20"/>
              </w:rPr>
              <w:t>(multinationals)</w:t>
            </w:r>
          </w:p>
        </w:tc>
        <w:tc>
          <w:tcPr>
            <w:tcW w:w="1757" w:type="dxa"/>
          </w:tcPr>
          <w:p w:rsidR="00BF6E0D" w:rsidRDefault="00B5427F" w:rsidP="00BF6E0D">
            <w:pPr>
              <w:rPr>
                <w:rFonts w:ascii="Calibri Light" w:hAnsi="Calibri Light"/>
                <w:sz w:val="20"/>
              </w:rPr>
            </w:pPr>
            <w:r w:rsidRPr="00B5427F">
              <w:rPr>
                <w:rFonts w:ascii="Calibri Light" w:hAnsi="Calibri Light"/>
                <w:sz w:val="20"/>
                <w:u w:val="single"/>
              </w:rPr>
              <w:t>Standard</w:t>
            </w:r>
            <w:r>
              <w:rPr>
                <w:rFonts w:ascii="Calibri Light" w:hAnsi="Calibri Light"/>
                <w:sz w:val="20"/>
              </w:rPr>
              <w:t>: $ 11 / maand / gebruiker</w:t>
            </w:r>
          </w:p>
          <w:p w:rsidR="00B5427F" w:rsidRDefault="00B5427F" w:rsidP="00BF6E0D">
            <w:pPr>
              <w:rPr>
                <w:rFonts w:ascii="Calibri Light" w:hAnsi="Calibri Light"/>
                <w:sz w:val="20"/>
              </w:rPr>
            </w:pPr>
            <w:r w:rsidRPr="00B5427F">
              <w:rPr>
                <w:rFonts w:ascii="Calibri Light" w:hAnsi="Calibri Light"/>
                <w:sz w:val="20"/>
                <w:u w:val="single"/>
              </w:rPr>
              <w:t>SCM</w:t>
            </w:r>
            <w:r>
              <w:rPr>
                <w:rFonts w:ascii="Calibri Light" w:hAnsi="Calibri Light"/>
                <w:sz w:val="20"/>
              </w:rPr>
              <w:t>: $ 24 / maand / gebruiker</w:t>
            </w:r>
          </w:p>
          <w:p w:rsidR="00B5427F" w:rsidRDefault="00B5427F" w:rsidP="00BF6E0D">
            <w:pPr>
              <w:rPr>
                <w:rFonts w:ascii="Calibri Light" w:hAnsi="Calibri Light"/>
                <w:sz w:val="20"/>
              </w:rPr>
            </w:pPr>
            <w:r w:rsidRPr="00B5427F">
              <w:rPr>
                <w:rFonts w:ascii="Calibri Light" w:hAnsi="Calibri Light"/>
                <w:sz w:val="20"/>
                <w:u w:val="single"/>
              </w:rPr>
              <w:t xml:space="preserve">Project </w:t>
            </w:r>
            <w:proofErr w:type="spellStart"/>
            <w:r w:rsidRPr="00B5427F">
              <w:rPr>
                <w:rFonts w:ascii="Calibri Light" w:hAnsi="Calibri Light"/>
                <w:sz w:val="20"/>
                <w:u w:val="single"/>
              </w:rPr>
              <w:t>Mgmt</w:t>
            </w:r>
            <w:proofErr w:type="spellEnd"/>
            <w:r>
              <w:rPr>
                <w:rFonts w:ascii="Calibri Light" w:hAnsi="Calibri Light"/>
                <w:sz w:val="20"/>
              </w:rPr>
              <w:t xml:space="preserve">.: </w:t>
            </w:r>
            <w:r>
              <w:rPr>
                <w:rFonts w:ascii="Calibri Light" w:hAnsi="Calibri Light"/>
                <w:sz w:val="20"/>
              </w:rPr>
              <w:br/>
              <w:t>$ 24 / maand / gebruiker</w:t>
            </w:r>
          </w:p>
          <w:p w:rsidR="00B5427F" w:rsidRDefault="00B5427F" w:rsidP="00BF6E0D">
            <w:pPr>
              <w:rPr>
                <w:rFonts w:ascii="Calibri Light" w:hAnsi="Calibri Light"/>
                <w:sz w:val="20"/>
              </w:rPr>
            </w:pPr>
            <w:r w:rsidRPr="00B5427F">
              <w:rPr>
                <w:rFonts w:ascii="Calibri Light" w:hAnsi="Calibri Light"/>
                <w:sz w:val="20"/>
                <w:u w:val="single"/>
              </w:rPr>
              <w:t xml:space="preserve">CRM </w:t>
            </w:r>
            <w:proofErr w:type="spellStart"/>
            <w:r w:rsidRPr="00B5427F">
              <w:rPr>
                <w:rFonts w:ascii="Calibri Light" w:hAnsi="Calibri Light"/>
                <w:sz w:val="20"/>
                <w:u w:val="single"/>
              </w:rPr>
              <w:t>Sales</w:t>
            </w:r>
            <w:proofErr w:type="spellEnd"/>
            <w:r w:rsidRPr="00B5427F">
              <w:rPr>
                <w:rFonts w:ascii="Calibri Light" w:hAnsi="Calibri Light"/>
                <w:sz w:val="20"/>
                <w:u w:val="single"/>
              </w:rPr>
              <w:t>:</w:t>
            </w:r>
            <w:r>
              <w:rPr>
                <w:rFonts w:ascii="Calibri Light" w:hAnsi="Calibri Light"/>
                <w:sz w:val="20"/>
              </w:rPr>
              <w:t xml:space="preserve"> $ 89 / maand / gebruiker</w:t>
            </w:r>
          </w:p>
          <w:p w:rsidR="00B5427F" w:rsidRDefault="00B5427F" w:rsidP="00BF6E0D">
            <w:pPr>
              <w:rPr>
                <w:rFonts w:ascii="Calibri Light" w:hAnsi="Calibri Light"/>
                <w:sz w:val="20"/>
              </w:rPr>
            </w:pPr>
            <w:r w:rsidRPr="00B5427F">
              <w:rPr>
                <w:rFonts w:ascii="Calibri Light" w:hAnsi="Calibri Light"/>
                <w:sz w:val="20"/>
                <w:u w:val="single"/>
              </w:rPr>
              <w:t>Standard</w:t>
            </w:r>
            <w:r>
              <w:rPr>
                <w:rFonts w:ascii="Calibri Light" w:hAnsi="Calibri Light"/>
                <w:sz w:val="20"/>
              </w:rPr>
              <w:t>: $ 149 / maand / gebruiker</w:t>
            </w:r>
          </w:p>
          <w:p w:rsidR="00B5427F" w:rsidRPr="00984083" w:rsidRDefault="00B5427F" w:rsidP="00BF6E0D">
            <w:pPr>
              <w:rPr>
                <w:rFonts w:ascii="Calibri Light" w:hAnsi="Calibri Light"/>
                <w:sz w:val="20"/>
              </w:rPr>
            </w:pPr>
            <w:r w:rsidRPr="00B5427F">
              <w:rPr>
                <w:rFonts w:ascii="Calibri Light" w:hAnsi="Calibri Light"/>
                <w:sz w:val="20"/>
                <w:u w:val="single"/>
              </w:rPr>
              <w:t>SCM</w:t>
            </w:r>
            <w:r>
              <w:rPr>
                <w:rFonts w:ascii="Calibri Light" w:hAnsi="Calibri Light"/>
                <w:sz w:val="20"/>
              </w:rPr>
              <w:t>: $ 199 / maand / gebruiker</w:t>
            </w:r>
          </w:p>
        </w:tc>
        <w:tc>
          <w:tcPr>
            <w:tcW w:w="1890" w:type="dxa"/>
          </w:tcPr>
          <w:p w:rsidR="00BF6E0D" w:rsidRDefault="00606F51" w:rsidP="00BF6E0D">
            <w:pPr>
              <w:rPr>
                <w:rFonts w:ascii="Calibri Light" w:hAnsi="Calibri Light"/>
                <w:sz w:val="20"/>
              </w:rPr>
            </w:pPr>
            <w:r w:rsidRPr="00606F51">
              <w:rPr>
                <w:rFonts w:ascii="Calibri Light" w:hAnsi="Calibri Light"/>
                <w:sz w:val="20"/>
                <w:u w:val="single"/>
              </w:rPr>
              <w:t>Contact manager</w:t>
            </w:r>
            <w:r>
              <w:rPr>
                <w:rFonts w:ascii="Calibri Light" w:hAnsi="Calibri Light"/>
                <w:sz w:val="20"/>
              </w:rPr>
              <w:t>:</w:t>
            </w:r>
            <w:r>
              <w:rPr>
                <w:rFonts w:ascii="Calibri Light" w:hAnsi="Calibri Light"/>
                <w:sz w:val="20"/>
              </w:rPr>
              <w:br/>
              <w:t>€ 4 / maand / gebruiker</w:t>
            </w:r>
          </w:p>
          <w:p w:rsidR="00606F51" w:rsidRDefault="00606F51" w:rsidP="00BF6E0D">
            <w:pPr>
              <w:rPr>
                <w:rFonts w:ascii="Calibri Light" w:hAnsi="Calibri Light"/>
                <w:sz w:val="20"/>
              </w:rPr>
            </w:pPr>
            <w:r w:rsidRPr="00606F51">
              <w:rPr>
                <w:rFonts w:ascii="Calibri Light" w:hAnsi="Calibri Light"/>
                <w:sz w:val="20"/>
                <w:u w:val="single"/>
              </w:rPr>
              <w:t>Group</w:t>
            </w:r>
            <w:r>
              <w:rPr>
                <w:rFonts w:ascii="Calibri Light" w:hAnsi="Calibri Light"/>
                <w:sz w:val="20"/>
              </w:rPr>
              <w:t>:</w:t>
            </w:r>
          </w:p>
          <w:p w:rsidR="00606F51" w:rsidRDefault="00606F51" w:rsidP="00BF6E0D">
            <w:pPr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€ 27 / maand / gebruiker</w:t>
            </w:r>
          </w:p>
          <w:p w:rsidR="00606F51" w:rsidRDefault="00606F51" w:rsidP="00BF6E0D">
            <w:pPr>
              <w:rPr>
                <w:rFonts w:ascii="Calibri Light" w:hAnsi="Calibri Light"/>
                <w:sz w:val="20"/>
              </w:rPr>
            </w:pPr>
            <w:r w:rsidRPr="00606F51">
              <w:rPr>
                <w:rFonts w:ascii="Calibri Light" w:hAnsi="Calibri Light"/>
                <w:sz w:val="20"/>
                <w:u w:val="single"/>
              </w:rPr>
              <w:t>Professional</w:t>
            </w:r>
            <w:r>
              <w:rPr>
                <w:rFonts w:ascii="Calibri Light" w:hAnsi="Calibri Light"/>
                <w:sz w:val="20"/>
              </w:rPr>
              <w:t>:</w:t>
            </w:r>
          </w:p>
          <w:p w:rsidR="00606F51" w:rsidRDefault="00606F51" w:rsidP="00BF6E0D">
            <w:pPr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€ 70 / maand / gebruiker</w:t>
            </w:r>
          </w:p>
          <w:p w:rsidR="00606F51" w:rsidRDefault="00606F51" w:rsidP="00BF6E0D">
            <w:pPr>
              <w:rPr>
                <w:rFonts w:ascii="Calibri Light" w:hAnsi="Calibri Light"/>
                <w:sz w:val="20"/>
              </w:rPr>
            </w:pPr>
            <w:proofErr w:type="spellStart"/>
            <w:r w:rsidRPr="00606F51">
              <w:rPr>
                <w:rFonts w:ascii="Calibri Light" w:hAnsi="Calibri Light"/>
                <w:sz w:val="20"/>
                <w:u w:val="single"/>
              </w:rPr>
              <w:t>Enterprise</w:t>
            </w:r>
            <w:proofErr w:type="spellEnd"/>
            <w:r>
              <w:rPr>
                <w:rFonts w:ascii="Calibri Light" w:hAnsi="Calibri Light"/>
                <w:sz w:val="20"/>
              </w:rPr>
              <w:t>:</w:t>
            </w:r>
          </w:p>
          <w:p w:rsidR="00606F51" w:rsidRDefault="00606F51" w:rsidP="00BF6E0D">
            <w:pPr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€ 135 / maand / gebruiker</w:t>
            </w:r>
            <w:r>
              <w:rPr>
                <w:rFonts w:ascii="Calibri Light" w:hAnsi="Calibri Light"/>
                <w:sz w:val="20"/>
              </w:rPr>
              <w:br/>
            </w:r>
            <w:r w:rsidRPr="00606F51">
              <w:rPr>
                <w:rFonts w:ascii="Calibri Light" w:hAnsi="Calibri Light"/>
                <w:b/>
                <w:i/>
                <w:sz w:val="20"/>
              </w:rPr>
              <w:t>(meest populair)</w:t>
            </w:r>
          </w:p>
          <w:p w:rsidR="00606F51" w:rsidRPr="00984083" w:rsidRDefault="00606F51" w:rsidP="00BF6E0D">
            <w:pPr>
              <w:rPr>
                <w:rFonts w:ascii="Calibri Light" w:hAnsi="Calibri Light"/>
                <w:sz w:val="20"/>
              </w:rPr>
            </w:pPr>
            <w:r w:rsidRPr="00606F51">
              <w:rPr>
                <w:rFonts w:ascii="Calibri Light" w:hAnsi="Calibri Light"/>
                <w:sz w:val="20"/>
                <w:u w:val="single"/>
              </w:rPr>
              <w:t>Performance</w:t>
            </w:r>
            <w:r>
              <w:rPr>
                <w:rFonts w:ascii="Calibri Light" w:hAnsi="Calibri Light"/>
                <w:sz w:val="20"/>
              </w:rPr>
              <w:t>:</w:t>
            </w:r>
            <w:r>
              <w:rPr>
                <w:rFonts w:ascii="Calibri Light" w:hAnsi="Calibri Light"/>
                <w:sz w:val="20"/>
              </w:rPr>
              <w:br/>
              <w:t xml:space="preserve"> € 315 / maand / gebruiker</w:t>
            </w:r>
          </w:p>
        </w:tc>
        <w:tc>
          <w:tcPr>
            <w:tcW w:w="1896" w:type="dxa"/>
          </w:tcPr>
          <w:p w:rsidR="00BF6E0D" w:rsidRDefault="00A85CC9" w:rsidP="00BF6E0D">
            <w:pPr>
              <w:rPr>
                <w:rFonts w:ascii="Calibri Light" w:hAnsi="Calibri Light"/>
                <w:sz w:val="20"/>
              </w:rPr>
            </w:pPr>
            <w:proofErr w:type="spellStart"/>
            <w:r w:rsidRPr="00A85CC9">
              <w:rPr>
                <w:rFonts w:ascii="Calibri Light" w:hAnsi="Calibri Light"/>
                <w:sz w:val="20"/>
                <w:u w:val="single"/>
              </w:rPr>
              <w:t>Sugar</w:t>
            </w:r>
            <w:proofErr w:type="spellEnd"/>
            <w:r w:rsidRPr="00A85CC9">
              <w:rPr>
                <w:rFonts w:ascii="Calibri Light" w:hAnsi="Calibri Light"/>
                <w:sz w:val="20"/>
                <w:u w:val="single"/>
              </w:rPr>
              <w:t xml:space="preserve"> Professional</w:t>
            </w:r>
            <w:r>
              <w:rPr>
                <w:rFonts w:ascii="Calibri Light" w:hAnsi="Calibri Light"/>
                <w:sz w:val="20"/>
              </w:rPr>
              <w:t>:</w:t>
            </w:r>
            <w:r>
              <w:rPr>
                <w:rFonts w:ascii="Calibri Light" w:hAnsi="Calibri Light"/>
                <w:sz w:val="20"/>
              </w:rPr>
              <w:br/>
              <w:t>$ 35 / maand / gebruiker</w:t>
            </w:r>
          </w:p>
          <w:p w:rsidR="00A85CC9" w:rsidRDefault="00A85CC9" w:rsidP="00BF6E0D">
            <w:pPr>
              <w:rPr>
                <w:rFonts w:ascii="Calibri Light" w:hAnsi="Calibri Light"/>
                <w:sz w:val="20"/>
              </w:rPr>
            </w:pPr>
            <w:proofErr w:type="spellStart"/>
            <w:r w:rsidRPr="00A85CC9">
              <w:rPr>
                <w:rFonts w:ascii="Calibri Light" w:hAnsi="Calibri Light"/>
                <w:sz w:val="20"/>
                <w:u w:val="single"/>
              </w:rPr>
              <w:t>Sugar</w:t>
            </w:r>
            <w:proofErr w:type="spellEnd"/>
            <w:r w:rsidRPr="00A85CC9">
              <w:rPr>
                <w:rFonts w:ascii="Calibri Light" w:hAnsi="Calibri Light"/>
                <w:sz w:val="20"/>
                <w:u w:val="single"/>
              </w:rPr>
              <w:t xml:space="preserve"> </w:t>
            </w:r>
            <w:proofErr w:type="spellStart"/>
            <w:r w:rsidRPr="00A85CC9">
              <w:rPr>
                <w:rFonts w:ascii="Calibri Light" w:hAnsi="Calibri Light"/>
                <w:sz w:val="20"/>
                <w:u w:val="single"/>
              </w:rPr>
              <w:t>Corporate</w:t>
            </w:r>
            <w:proofErr w:type="spellEnd"/>
            <w:r>
              <w:rPr>
                <w:rFonts w:ascii="Calibri Light" w:hAnsi="Calibri Light"/>
                <w:sz w:val="20"/>
              </w:rPr>
              <w:t>:</w:t>
            </w:r>
          </w:p>
          <w:p w:rsidR="00A85CC9" w:rsidRDefault="00A85CC9" w:rsidP="00BF6E0D">
            <w:pPr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$ 45 / maand / gebruiker</w:t>
            </w:r>
          </w:p>
          <w:p w:rsidR="00A85CC9" w:rsidRDefault="00A85CC9" w:rsidP="00BF6E0D">
            <w:pPr>
              <w:rPr>
                <w:rFonts w:ascii="Calibri Light" w:hAnsi="Calibri Light"/>
                <w:sz w:val="20"/>
              </w:rPr>
            </w:pPr>
            <w:proofErr w:type="spellStart"/>
            <w:r w:rsidRPr="00A85CC9">
              <w:rPr>
                <w:rFonts w:ascii="Calibri Light" w:hAnsi="Calibri Light"/>
                <w:sz w:val="20"/>
                <w:u w:val="single"/>
              </w:rPr>
              <w:t>Sugar</w:t>
            </w:r>
            <w:proofErr w:type="spellEnd"/>
            <w:r w:rsidRPr="00A85CC9">
              <w:rPr>
                <w:rFonts w:ascii="Calibri Light" w:hAnsi="Calibri Light"/>
                <w:sz w:val="20"/>
                <w:u w:val="single"/>
              </w:rPr>
              <w:t xml:space="preserve"> </w:t>
            </w:r>
            <w:proofErr w:type="spellStart"/>
            <w:r w:rsidRPr="00A85CC9">
              <w:rPr>
                <w:rFonts w:ascii="Calibri Light" w:hAnsi="Calibri Light"/>
                <w:sz w:val="20"/>
                <w:u w:val="single"/>
              </w:rPr>
              <w:t>Enterprise</w:t>
            </w:r>
            <w:proofErr w:type="spellEnd"/>
            <w:r>
              <w:rPr>
                <w:rFonts w:ascii="Calibri Light" w:hAnsi="Calibri Light"/>
                <w:sz w:val="20"/>
              </w:rPr>
              <w:t>:</w:t>
            </w:r>
          </w:p>
          <w:p w:rsidR="00A85CC9" w:rsidRDefault="00A85CC9" w:rsidP="00BF6E0D">
            <w:pPr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$ 60 / maand / gebruiker</w:t>
            </w:r>
          </w:p>
          <w:p w:rsidR="00A85CC9" w:rsidRDefault="00A85CC9" w:rsidP="00BF6E0D">
            <w:pPr>
              <w:rPr>
                <w:rFonts w:ascii="Calibri Light" w:hAnsi="Calibri Light"/>
                <w:sz w:val="20"/>
              </w:rPr>
            </w:pPr>
            <w:proofErr w:type="spellStart"/>
            <w:r w:rsidRPr="00A85CC9">
              <w:rPr>
                <w:rFonts w:ascii="Calibri Light" w:hAnsi="Calibri Light"/>
                <w:sz w:val="20"/>
                <w:u w:val="single"/>
              </w:rPr>
              <w:t>Sugar</w:t>
            </w:r>
            <w:proofErr w:type="spellEnd"/>
            <w:r w:rsidRPr="00A85CC9">
              <w:rPr>
                <w:rFonts w:ascii="Calibri Light" w:hAnsi="Calibri Light"/>
                <w:sz w:val="20"/>
                <w:u w:val="single"/>
              </w:rPr>
              <w:t xml:space="preserve"> </w:t>
            </w:r>
            <w:proofErr w:type="spellStart"/>
            <w:r w:rsidRPr="00A85CC9">
              <w:rPr>
                <w:rFonts w:ascii="Calibri Light" w:hAnsi="Calibri Light"/>
                <w:sz w:val="20"/>
                <w:u w:val="single"/>
              </w:rPr>
              <w:t>Ultimate</w:t>
            </w:r>
            <w:proofErr w:type="spellEnd"/>
            <w:r>
              <w:rPr>
                <w:rFonts w:ascii="Calibri Light" w:hAnsi="Calibri Light"/>
                <w:sz w:val="20"/>
              </w:rPr>
              <w:t>:</w:t>
            </w:r>
          </w:p>
          <w:p w:rsidR="00A85CC9" w:rsidRPr="00984083" w:rsidRDefault="00A85CC9" w:rsidP="00BF6E0D">
            <w:pPr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$ 150 / maand / gebruiker</w:t>
            </w:r>
          </w:p>
        </w:tc>
        <w:tc>
          <w:tcPr>
            <w:tcW w:w="1966" w:type="dxa"/>
          </w:tcPr>
          <w:p w:rsidR="00BF6E0D" w:rsidRDefault="00A85CC9" w:rsidP="00BF6E0D">
            <w:pPr>
              <w:rPr>
                <w:rFonts w:ascii="Calibri Light" w:hAnsi="Calibri Light"/>
                <w:sz w:val="20"/>
              </w:rPr>
            </w:pPr>
            <w:r w:rsidRPr="00A85CC9">
              <w:rPr>
                <w:rFonts w:ascii="Calibri Light" w:hAnsi="Calibri Light"/>
                <w:sz w:val="20"/>
                <w:u w:val="single"/>
              </w:rPr>
              <w:t>Standard</w:t>
            </w:r>
            <w:r>
              <w:rPr>
                <w:rFonts w:ascii="Calibri Light" w:hAnsi="Calibri Light"/>
                <w:sz w:val="20"/>
              </w:rPr>
              <w:t>: $ 39 / maand / gebruiker</w:t>
            </w:r>
          </w:p>
          <w:p w:rsidR="00A85CC9" w:rsidRDefault="00A85CC9" w:rsidP="00BF6E0D">
            <w:pPr>
              <w:rPr>
                <w:rFonts w:ascii="Calibri Light" w:hAnsi="Calibri Light"/>
                <w:sz w:val="20"/>
              </w:rPr>
            </w:pPr>
            <w:proofErr w:type="spellStart"/>
            <w:r w:rsidRPr="00A85CC9">
              <w:rPr>
                <w:rFonts w:ascii="Calibri Light" w:hAnsi="Calibri Light"/>
                <w:sz w:val="20"/>
                <w:u w:val="single"/>
              </w:rPr>
              <w:t>Deluxe</w:t>
            </w:r>
            <w:proofErr w:type="spellEnd"/>
            <w:r>
              <w:rPr>
                <w:rFonts w:ascii="Calibri Light" w:hAnsi="Calibri Light"/>
                <w:sz w:val="20"/>
              </w:rPr>
              <w:t>: $ 59 / maand / gebruiker</w:t>
            </w:r>
          </w:p>
          <w:p w:rsidR="00A85CC9" w:rsidRPr="00984083" w:rsidRDefault="00A85CC9" w:rsidP="00BF6E0D">
            <w:pPr>
              <w:rPr>
                <w:rFonts w:ascii="Calibri Light" w:hAnsi="Calibri Light"/>
                <w:sz w:val="20"/>
              </w:rPr>
            </w:pPr>
            <w:r w:rsidRPr="00A85CC9">
              <w:rPr>
                <w:rFonts w:ascii="Calibri Light" w:hAnsi="Calibri Light"/>
                <w:sz w:val="20"/>
                <w:u w:val="single"/>
              </w:rPr>
              <w:t>Premium</w:t>
            </w:r>
            <w:r>
              <w:rPr>
                <w:rFonts w:ascii="Calibri Light" w:hAnsi="Calibri Light"/>
                <w:sz w:val="20"/>
              </w:rPr>
              <w:t>: $ 99 / maand / gebruiker</w:t>
            </w:r>
          </w:p>
        </w:tc>
      </w:tr>
      <w:tr w:rsidR="00606F51" w:rsidRPr="00984083" w:rsidTr="00BF6E0D">
        <w:trPr>
          <w:trHeight w:val="367"/>
        </w:trPr>
        <w:tc>
          <w:tcPr>
            <w:tcW w:w="3012" w:type="dxa"/>
            <w:shd w:val="clear" w:color="auto" w:fill="D9D9D9" w:themeFill="background1" w:themeFillShade="D9"/>
          </w:tcPr>
          <w:p w:rsidR="00BF6E0D" w:rsidRPr="00984083" w:rsidRDefault="00BF6E0D" w:rsidP="00BF6E0D">
            <w:pPr>
              <w:jc w:val="center"/>
              <w:rPr>
                <w:rFonts w:ascii="Calibri Light" w:hAnsi="Calibri Light"/>
                <w:b/>
                <w:sz w:val="20"/>
              </w:rPr>
            </w:pPr>
            <w:proofErr w:type="spellStart"/>
            <w:r w:rsidRPr="00984083">
              <w:rPr>
                <w:rFonts w:ascii="Calibri Light" w:hAnsi="Calibri Light"/>
                <w:b/>
                <w:sz w:val="20"/>
              </w:rPr>
              <w:t>Performantie</w:t>
            </w:r>
            <w:proofErr w:type="spellEnd"/>
            <w:r w:rsidRPr="00984083">
              <w:rPr>
                <w:rFonts w:ascii="Calibri Light" w:hAnsi="Calibri Light"/>
                <w:b/>
                <w:sz w:val="20"/>
              </w:rPr>
              <w:t>?</w:t>
            </w:r>
          </w:p>
        </w:tc>
        <w:tc>
          <w:tcPr>
            <w:tcW w:w="1872" w:type="dxa"/>
          </w:tcPr>
          <w:p w:rsidR="00BF6E0D" w:rsidRPr="00984083" w:rsidRDefault="00BF6E0D" w:rsidP="00BF6E0D">
            <w:pPr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Goed</w:t>
            </w:r>
          </w:p>
        </w:tc>
        <w:tc>
          <w:tcPr>
            <w:tcW w:w="1865" w:type="dxa"/>
          </w:tcPr>
          <w:p w:rsidR="00BF6E0D" w:rsidRPr="00984083" w:rsidRDefault="00BF6E0D" w:rsidP="00BF6E0D">
            <w:pPr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Goed</w:t>
            </w:r>
          </w:p>
        </w:tc>
        <w:tc>
          <w:tcPr>
            <w:tcW w:w="1757" w:type="dxa"/>
          </w:tcPr>
          <w:p w:rsidR="00BF6E0D" w:rsidRDefault="00BF6E0D" w:rsidP="00BF6E0D">
            <w:pPr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Goed</w:t>
            </w:r>
          </w:p>
        </w:tc>
        <w:tc>
          <w:tcPr>
            <w:tcW w:w="1890" w:type="dxa"/>
          </w:tcPr>
          <w:p w:rsidR="00BF6E0D" w:rsidRPr="00984083" w:rsidRDefault="00BF6E0D" w:rsidP="00BF6E0D">
            <w:pPr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Zeer goed</w:t>
            </w:r>
          </w:p>
        </w:tc>
        <w:tc>
          <w:tcPr>
            <w:tcW w:w="1896" w:type="dxa"/>
          </w:tcPr>
          <w:p w:rsidR="00BF6E0D" w:rsidRPr="00984083" w:rsidRDefault="00BF6E0D" w:rsidP="00BF6E0D">
            <w:pPr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Goed</w:t>
            </w:r>
          </w:p>
        </w:tc>
        <w:tc>
          <w:tcPr>
            <w:tcW w:w="1966" w:type="dxa"/>
          </w:tcPr>
          <w:p w:rsidR="00BF6E0D" w:rsidRPr="00984083" w:rsidRDefault="00BF6E0D" w:rsidP="00BF6E0D">
            <w:pPr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Goed</w:t>
            </w:r>
          </w:p>
        </w:tc>
      </w:tr>
      <w:tr w:rsidR="00606F51" w:rsidRPr="00984083" w:rsidTr="00BF6E0D">
        <w:trPr>
          <w:trHeight w:val="715"/>
        </w:trPr>
        <w:tc>
          <w:tcPr>
            <w:tcW w:w="3012" w:type="dxa"/>
            <w:shd w:val="clear" w:color="auto" w:fill="D9D9D9" w:themeFill="background1" w:themeFillShade="D9"/>
          </w:tcPr>
          <w:p w:rsidR="00BF6E0D" w:rsidRPr="00984083" w:rsidRDefault="00BF6E0D" w:rsidP="00BF6E0D">
            <w:pPr>
              <w:jc w:val="center"/>
              <w:rPr>
                <w:rFonts w:ascii="Calibri Light" w:hAnsi="Calibri Light"/>
                <w:b/>
                <w:sz w:val="20"/>
              </w:rPr>
            </w:pPr>
            <w:r w:rsidRPr="00984083">
              <w:rPr>
                <w:rFonts w:ascii="Calibri Light" w:hAnsi="Calibri Light"/>
                <w:b/>
                <w:sz w:val="20"/>
              </w:rPr>
              <w:t>Compatibel met andere (systeem)software?</w:t>
            </w:r>
          </w:p>
        </w:tc>
        <w:tc>
          <w:tcPr>
            <w:tcW w:w="1872" w:type="dxa"/>
          </w:tcPr>
          <w:p w:rsidR="00BF6E0D" w:rsidRPr="00BF6E0D" w:rsidRDefault="00BF6E0D" w:rsidP="0099664D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 w:rsidRPr="00BF6E0D">
              <w:rPr>
                <w:rFonts w:ascii="Calibri Light" w:hAnsi="Calibri Light"/>
                <w:sz w:val="20"/>
              </w:rPr>
              <w:t>Office 365</w:t>
            </w:r>
          </w:p>
          <w:p w:rsidR="00BF6E0D" w:rsidRPr="00BF6E0D" w:rsidRDefault="00BF6E0D" w:rsidP="0099664D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 w:rsidRPr="00BF6E0D">
              <w:rPr>
                <w:rFonts w:ascii="Calibri Light" w:hAnsi="Calibri Light"/>
                <w:sz w:val="20"/>
              </w:rPr>
              <w:t>MS Office</w:t>
            </w:r>
          </w:p>
          <w:p w:rsidR="00BF6E0D" w:rsidRPr="00BF6E0D" w:rsidRDefault="00BF6E0D" w:rsidP="0099664D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proofErr w:type="spellStart"/>
            <w:r w:rsidRPr="00BF6E0D">
              <w:rPr>
                <w:rFonts w:ascii="Calibri Light" w:hAnsi="Calibri Light"/>
                <w:sz w:val="20"/>
              </w:rPr>
              <w:t>Salesforce</w:t>
            </w:r>
            <w:proofErr w:type="spellEnd"/>
          </w:p>
        </w:tc>
        <w:tc>
          <w:tcPr>
            <w:tcW w:w="1865" w:type="dxa"/>
          </w:tcPr>
          <w:p w:rsidR="00BF6E0D" w:rsidRPr="00984083" w:rsidRDefault="00BF6E0D" w:rsidP="00BF6E0D">
            <w:pPr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Basissysteem configuraties /</w:t>
            </w:r>
            <w:r>
              <w:rPr>
                <w:rFonts w:ascii="Calibri Light" w:hAnsi="Calibri Light"/>
                <w:sz w:val="20"/>
              </w:rPr>
              <w:br/>
              <w:t xml:space="preserve">Google </w:t>
            </w:r>
            <w:proofErr w:type="spellStart"/>
            <w:r>
              <w:rPr>
                <w:rFonts w:ascii="Calibri Light" w:hAnsi="Calibri Light"/>
                <w:sz w:val="20"/>
              </w:rPr>
              <w:t>Apps</w:t>
            </w:r>
            <w:proofErr w:type="spellEnd"/>
          </w:p>
        </w:tc>
        <w:tc>
          <w:tcPr>
            <w:tcW w:w="1757" w:type="dxa"/>
          </w:tcPr>
          <w:p w:rsidR="00BF6E0D" w:rsidRPr="00984083" w:rsidRDefault="00E508AF" w:rsidP="00BF6E0D">
            <w:pPr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MS Outlook</w:t>
            </w:r>
          </w:p>
        </w:tc>
        <w:tc>
          <w:tcPr>
            <w:tcW w:w="1890" w:type="dxa"/>
          </w:tcPr>
          <w:p w:rsidR="00606F51" w:rsidRPr="00606F51" w:rsidRDefault="00606F51" w:rsidP="00606F51">
            <w:pPr>
              <w:pStyle w:val="Lijstalinea"/>
              <w:ind w:left="-1"/>
              <w:rPr>
                <w:rFonts w:ascii="Calibri Light" w:hAnsi="Calibri Light"/>
                <w:sz w:val="20"/>
              </w:rPr>
            </w:pPr>
            <w:r w:rsidRPr="00606F51">
              <w:rPr>
                <w:rFonts w:ascii="Calibri Light" w:hAnsi="Calibri Light"/>
                <w:sz w:val="20"/>
              </w:rPr>
              <w:t>Microsoft Outlook</w:t>
            </w:r>
          </w:p>
          <w:p w:rsidR="00BF6E0D" w:rsidRPr="00984083" w:rsidRDefault="00BF6E0D" w:rsidP="00BF6E0D">
            <w:pPr>
              <w:rPr>
                <w:rFonts w:ascii="Calibri Light" w:hAnsi="Calibri Light"/>
                <w:sz w:val="20"/>
              </w:rPr>
            </w:pPr>
          </w:p>
        </w:tc>
        <w:tc>
          <w:tcPr>
            <w:tcW w:w="1896" w:type="dxa"/>
          </w:tcPr>
          <w:p w:rsidR="00BF6E0D" w:rsidRPr="00984083" w:rsidRDefault="00A85CC9" w:rsidP="00BF6E0D">
            <w:pPr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/</w:t>
            </w:r>
          </w:p>
        </w:tc>
        <w:tc>
          <w:tcPr>
            <w:tcW w:w="1966" w:type="dxa"/>
          </w:tcPr>
          <w:p w:rsidR="00BF6E0D" w:rsidRDefault="00E508AF" w:rsidP="00E508AF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proofErr w:type="spellStart"/>
            <w:r>
              <w:rPr>
                <w:rFonts w:ascii="Calibri Light" w:hAnsi="Calibri Light"/>
                <w:sz w:val="20"/>
              </w:rPr>
              <w:t>Tiwtter</w:t>
            </w:r>
            <w:proofErr w:type="spellEnd"/>
          </w:p>
          <w:p w:rsidR="00E508AF" w:rsidRDefault="00E508AF" w:rsidP="00E508AF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proofErr w:type="spellStart"/>
            <w:r>
              <w:rPr>
                <w:rFonts w:ascii="Calibri Light" w:hAnsi="Calibri Light"/>
                <w:sz w:val="20"/>
              </w:rPr>
              <w:t>Facebook</w:t>
            </w:r>
            <w:proofErr w:type="spellEnd"/>
          </w:p>
          <w:p w:rsidR="00E508AF" w:rsidRDefault="00E508AF" w:rsidP="00E508AF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proofErr w:type="spellStart"/>
            <w:r>
              <w:rPr>
                <w:rFonts w:ascii="Calibri Light" w:hAnsi="Calibri Light"/>
                <w:sz w:val="20"/>
              </w:rPr>
              <w:t>LinkedIn</w:t>
            </w:r>
            <w:proofErr w:type="spellEnd"/>
          </w:p>
          <w:p w:rsidR="00E508AF" w:rsidRDefault="00E508AF" w:rsidP="00E508AF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Google+</w:t>
            </w:r>
          </w:p>
          <w:p w:rsidR="00E508AF" w:rsidRPr="00E508AF" w:rsidRDefault="00E508AF" w:rsidP="00E508AF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…</w:t>
            </w:r>
          </w:p>
        </w:tc>
      </w:tr>
    </w:tbl>
    <w:p w:rsidR="00BF6E0D" w:rsidRDefault="00BF6E0D">
      <w:r>
        <w:br w:type="page"/>
      </w:r>
    </w:p>
    <w:tbl>
      <w:tblPr>
        <w:tblStyle w:val="Tabelraster"/>
        <w:tblpPr w:leftFromText="141" w:rightFromText="141" w:vertAnchor="page" w:horzAnchor="margin" w:tblpY="1523"/>
        <w:tblW w:w="0" w:type="auto"/>
        <w:tblLook w:val="04A0"/>
      </w:tblPr>
      <w:tblGrid>
        <w:gridCol w:w="2795"/>
        <w:gridCol w:w="1821"/>
        <w:gridCol w:w="1851"/>
        <w:gridCol w:w="1689"/>
        <w:gridCol w:w="2336"/>
        <w:gridCol w:w="1804"/>
        <w:gridCol w:w="1922"/>
      </w:tblGrid>
      <w:tr w:rsidR="00E508AF" w:rsidRPr="00A31A6F" w:rsidTr="00BF6E0D">
        <w:trPr>
          <w:trHeight w:val="263"/>
        </w:trPr>
        <w:tc>
          <w:tcPr>
            <w:tcW w:w="3003" w:type="dxa"/>
            <w:shd w:val="clear" w:color="auto" w:fill="D9D9D9" w:themeFill="background1" w:themeFillShade="D9"/>
          </w:tcPr>
          <w:p w:rsidR="00BF6E0D" w:rsidRPr="00984083" w:rsidRDefault="00BF6E0D" w:rsidP="00BF6E0D">
            <w:pPr>
              <w:jc w:val="center"/>
              <w:rPr>
                <w:rFonts w:ascii="Calibri Light" w:hAnsi="Calibri Light"/>
                <w:b/>
                <w:sz w:val="20"/>
              </w:rPr>
            </w:pPr>
            <w:r w:rsidRPr="00984083">
              <w:rPr>
                <w:rFonts w:ascii="Calibri Light" w:hAnsi="Calibri Light"/>
                <w:b/>
                <w:sz w:val="20"/>
              </w:rPr>
              <w:lastRenderedPageBreak/>
              <w:t>Specifieke vereisten?</w:t>
            </w:r>
          </w:p>
        </w:tc>
        <w:tc>
          <w:tcPr>
            <w:tcW w:w="1867" w:type="dxa"/>
          </w:tcPr>
          <w:p w:rsidR="00BF6E0D" w:rsidRPr="00BF6E0D" w:rsidRDefault="00BF6E0D" w:rsidP="00BF6E0D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proofErr w:type="spellStart"/>
            <w:r>
              <w:rPr>
                <w:rFonts w:ascii="Calibri Light" w:hAnsi="Calibri Light"/>
                <w:sz w:val="20"/>
              </w:rPr>
              <w:t>Windows-besturings-systee</w:t>
            </w:r>
            <w:r w:rsidRPr="00BF6E0D">
              <w:rPr>
                <w:rFonts w:ascii="Calibri Light" w:hAnsi="Calibri Light"/>
                <w:sz w:val="20"/>
              </w:rPr>
              <w:t>m</w:t>
            </w:r>
            <w:proofErr w:type="spellEnd"/>
          </w:p>
          <w:p w:rsidR="00BF6E0D" w:rsidRDefault="00BF6E0D" w:rsidP="00BF6E0D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 w:rsidRPr="00BF6E0D">
              <w:rPr>
                <w:rFonts w:ascii="Calibri Light" w:hAnsi="Calibri Light"/>
                <w:sz w:val="20"/>
              </w:rPr>
              <w:t>Internet Explorer</w:t>
            </w:r>
          </w:p>
          <w:p w:rsidR="00BF6E0D" w:rsidRPr="00BF6E0D" w:rsidRDefault="00BF6E0D" w:rsidP="00BF6E0D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 w:rsidRPr="00BF6E0D">
              <w:rPr>
                <w:rFonts w:ascii="Calibri Light" w:hAnsi="Calibri Light"/>
                <w:sz w:val="20"/>
              </w:rPr>
              <w:t>Microsoft Office Outlook (optioneel)</w:t>
            </w:r>
          </w:p>
        </w:tc>
        <w:tc>
          <w:tcPr>
            <w:tcW w:w="1860" w:type="dxa"/>
          </w:tcPr>
          <w:p w:rsidR="00BF6E0D" w:rsidRPr="00A31A6F" w:rsidRDefault="00BF6E0D" w:rsidP="00BF6E0D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 w:rsidRPr="00A31A6F">
              <w:rPr>
                <w:rFonts w:ascii="Calibri Light" w:hAnsi="Calibri Light"/>
                <w:sz w:val="20"/>
              </w:rPr>
              <w:t>Windows, Linux of Mac OS X</w:t>
            </w:r>
          </w:p>
          <w:p w:rsidR="00BF6E0D" w:rsidRPr="00A31A6F" w:rsidRDefault="00BF6E0D" w:rsidP="00BF6E0D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 w:rsidRPr="00A31A6F">
              <w:rPr>
                <w:rFonts w:ascii="Calibri Light" w:hAnsi="Calibri Light"/>
                <w:sz w:val="20"/>
              </w:rPr>
              <w:t xml:space="preserve">Safari 4 of </w:t>
            </w:r>
            <w:proofErr w:type="spellStart"/>
            <w:r w:rsidRPr="00A31A6F">
              <w:rPr>
                <w:rFonts w:ascii="Calibri Light" w:hAnsi="Calibri Light"/>
                <w:sz w:val="20"/>
              </w:rPr>
              <w:t>hoger</w:t>
            </w:r>
            <w:proofErr w:type="spellEnd"/>
          </w:p>
          <w:p w:rsidR="00BF6E0D" w:rsidRPr="00A31A6F" w:rsidRDefault="00BF6E0D" w:rsidP="00BF6E0D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 w:rsidRPr="00A31A6F">
              <w:rPr>
                <w:rFonts w:ascii="Calibri Light" w:hAnsi="Calibri Light"/>
                <w:sz w:val="20"/>
              </w:rPr>
              <w:t xml:space="preserve">Chrome 17 of </w:t>
            </w:r>
            <w:proofErr w:type="spellStart"/>
            <w:r w:rsidRPr="00A31A6F">
              <w:rPr>
                <w:rFonts w:ascii="Calibri Light" w:hAnsi="Calibri Light"/>
                <w:sz w:val="20"/>
              </w:rPr>
              <w:t>hoger</w:t>
            </w:r>
            <w:proofErr w:type="spellEnd"/>
          </w:p>
          <w:p w:rsidR="00BF6E0D" w:rsidRPr="00A31A6F" w:rsidRDefault="00BF6E0D" w:rsidP="00BF6E0D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 w:rsidRPr="00A31A6F">
              <w:rPr>
                <w:rFonts w:ascii="Calibri Light" w:hAnsi="Calibri Light"/>
                <w:sz w:val="20"/>
              </w:rPr>
              <w:t xml:space="preserve">Firefox 17 of </w:t>
            </w:r>
            <w:proofErr w:type="spellStart"/>
            <w:r w:rsidRPr="00A31A6F">
              <w:rPr>
                <w:rFonts w:ascii="Calibri Light" w:hAnsi="Calibri Light"/>
                <w:sz w:val="20"/>
              </w:rPr>
              <w:t>hoger</w:t>
            </w:r>
            <w:proofErr w:type="spellEnd"/>
          </w:p>
          <w:p w:rsidR="00BF6E0D" w:rsidRPr="00A31A6F" w:rsidRDefault="00BF6E0D" w:rsidP="00BF6E0D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  <w:lang w:val="en-US"/>
              </w:rPr>
            </w:pPr>
            <w:r w:rsidRPr="00A31A6F">
              <w:rPr>
                <w:rFonts w:ascii="Calibri Light" w:hAnsi="Calibri Light"/>
                <w:sz w:val="20"/>
              </w:rPr>
              <w:t>Internet Explorer 7 of hoger</w:t>
            </w:r>
          </w:p>
          <w:p w:rsidR="00BF6E0D" w:rsidRPr="00A31A6F" w:rsidRDefault="00BF6E0D" w:rsidP="00BF6E0D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  <w:lang w:val="en-US"/>
              </w:rPr>
            </w:pPr>
            <w:proofErr w:type="spellStart"/>
            <w:r>
              <w:rPr>
                <w:rFonts w:ascii="Calibri Light" w:hAnsi="Calibri Light"/>
                <w:sz w:val="20"/>
              </w:rPr>
              <w:t>JavaScript</w:t>
            </w:r>
            <w:proofErr w:type="spellEnd"/>
          </w:p>
          <w:p w:rsidR="00BF6E0D" w:rsidRPr="00A31A6F" w:rsidRDefault="00BF6E0D" w:rsidP="00BF6E0D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  <w:lang w:val="en-US"/>
              </w:rPr>
            </w:pPr>
            <w:proofErr w:type="spellStart"/>
            <w:r>
              <w:rPr>
                <w:rFonts w:ascii="Calibri Light" w:hAnsi="Calibri Light"/>
                <w:sz w:val="20"/>
              </w:rPr>
              <w:t>Cookies</w:t>
            </w:r>
            <w:proofErr w:type="spellEnd"/>
          </w:p>
          <w:p w:rsidR="00BF6E0D" w:rsidRPr="00A31A6F" w:rsidRDefault="00BF6E0D" w:rsidP="00BF6E0D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  <w:lang w:val="en-US"/>
              </w:rPr>
            </w:pPr>
            <w:r>
              <w:rPr>
                <w:rFonts w:ascii="Calibri Light" w:hAnsi="Calibri Light"/>
                <w:sz w:val="20"/>
              </w:rPr>
              <w:t>Flash plug-in</w:t>
            </w:r>
          </w:p>
          <w:p w:rsidR="00BF6E0D" w:rsidRPr="00A31A6F" w:rsidRDefault="00BF6E0D" w:rsidP="00BF6E0D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  <w:lang w:val="en-US"/>
              </w:rPr>
            </w:pPr>
            <w:proofErr w:type="spellStart"/>
            <w:r>
              <w:rPr>
                <w:rFonts w:ascii="Calibri Light" w:hAnsi="Calibri Light"/>
                <w:sz w:val="20"/>
              </w:rPr>
              <w:t>Acrobat</w:t>
            </w:r>
            <w:proofErr w:type="spellEnd"/>
            <w:r>
              <w:rPr>
                <w:rFonts w:ascii="Calibri Light" w:hAnsi="Calibri Light"/>
                <w:sz w:val="20"/>
              </w:rPr>
              <w:t xml:space="preserve"> reader (optioneel)</w:t>
            </w:r>
          </w:p>
          <w:p w:rsidR="00BF6E0D" w:rsidRPr="00A31A6F" w:rsidRDefault="00BF6E0D" w:rsidP="00BF6E0D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  <w:lang w:val="en-US"/>
              </w:rPr>
            </w:pPr>
            <w:r>
              <w:rPr>
                <w:rFonts w:ascii="Calibri Light" w:hAnsi="Calibri Light"/>
                <w:sz w:val="20"/>
              </w:rPr>
              <w:t>Spreadsheet viewer</w:t>
            </w:r>
          </w:p>
          <w:p w:rsidR="00BF6E0D" w:rsidRPr="00A31A6F" w:rsidRDefault="00BF6E0D" w:rsidP="00BF6E0D">
            <w:pPr>
              <w:pStyle w:val="Lijstalinea"/>
              <w:ind w:left="174"/>
              <w:rPr>
                <w:rFonts w:ascii="Calibri Light" w:hAnsi="Calibri Light"/>
                <w:sz w:val="20"/>
                <w:lang w:val="en-US"/>
              </w:rPr>
            </w:pPr>
            <w:r>
              <w:rPr>
                <w:rFonts w:ascii="Calibri Light" w:hAnsi="Calibri Light"/>
                <w:sz w:val="20"/>
              </w:rPr>
              <w:t>(optioneel)</w:t>
            </w:r>
          </w:p>
        </w:tc>
        <w:tc>
          <w:tcPr>
            <w:tcW w:w="1752" w:type="dxa"/>
          </w:tcPr>
          <w:p w:rsidR="00BF6E0D" w:rsidRPr="00606F51" w:rsidRDefault="00E508AF" w:rsidP="00E508AF">
            <w:pPr>
              <w:pStyle w:val="Lijstalinea"/>
              <w:ind w:left="174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/</w:t>
            </w:r>
          </w:p>
        </w:tc>
        <w:tc>
          <w:tcPr>
            <w:tcW w:w="1885" w:type="dxa"/>
          </w:tcPr>
          <w:p w:rsidR="00BF6E0D" w:rsidRPr="00606F51" w:rsidRDefault="00606F51" w:rsidP="00606F51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 w:rsidRPr="00606F51">
              <w:rPr>
                <w:rFonts w:ascii="Calibri Light" w:hAnsi="Calibri Light"/>
                <w:sz w:val="20"/>
              </w:rPr>
              <w:t>Windows XP</w:t>
            </w:r>
          </w:p>
          <w:p w:rsidR="00606F51" w:rsidRPr="00606F51" w:rsidRDefault="00606F51" w:rsidP="00606F51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 w:rsidRPr="00606F51">
              <w:rPr>
                <w:rFonts w:ascii="Calibri Light" w:hAnsi="Calibri Light"/>
                <w:sz w:val="20"/>
              </w:rPr>
              <w:t>Windows Vista</w:t>
            </w:r>
          </w:p>
          <w:p w:rsidR="00606F51" w:rsidRPr="00606F51" w:rsidRDefault="00606F51" w:rsidP="00606F51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 w:rsidRPr="00606F51">
              <w:rPr>
                <w:rFonts w:ascii="Calibri Light" w:hAnsi="Calibri Light"/>
                <w:sz w:val="20"/>
              </w:rPr>
              <w:t>Windows 7</w:t>
            </w:r>
          </w:p>
          <w:p w:rsidR="00606F51" w:rsidRPr="00606F51" w:rsidRDefault="00606F51" w:rsidP="00606F51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 w:rsidRPr="00606F51">
              <w:rPr>
                <w:rFonts w:ascii="Calibri Light" w:hAnsi="Calibri Light"/>
                <w:sz w:val="20"/>
              </w:rPr>
              <w:t>Windows 8</w:t>
            </w:r>
          </w:p>
        </w:tc>
        <w:tc>
          <w:tcPr>
            <w:tcW w:w="1891" w:type="dxa"/>
          </w:tcPr>
          <w:p w:rsidR="00A85CC9" w:rsidRPr="00A85CC9" w:rsidRDefault="00A85CC9" w:rsidP="00A85CC9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 w:rsidRPr="00A85CC9">
              <w:rPr>
                <w:rFonts w:ascii="Calibri Light" w:hAnsi="Calibri Light"/>
                <w:sz w:val="20"/>
              </w:rPr>
              <w:t xml:space="preserve">Linux, </w:t>
            </w:r>
            <w:proofErr w:type="spellStart"/>
            <w:r w:rsidRPr="00A85CC9">
              <w:rPr>
                <w:rFonts w:ascii="Calibri Light" w:hAnsi="Calibri Light"/>
                <w:sz w:val="20"/>
              </w:rPr>
              <w:t>Winodws</w:t>
            </w:r>
            <w:proofErr w:type="spellEnd"/>
            <w:r w:rsidRPr="00A85CC9">
              <w:rPr>
                <w:rFonts w:ascii="Calibri Light" w:hAnsi="Calibri Light"/>
                <w:sz w:val="20"/>
              </w:rPr>
              <w:t xml:space="preserve"> Mac OS</w:t>
            </w:r>
          </w:p>
          <w:p w:rsidR="00A85CC9" w:rsidRPr="00A85CC9" w:rsidRDefault="00A85CC9" w:rsidP="00A85CC9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 w:rsidRPr="00A85CC9">
              <w:rPr>
                <w:rFonts w:ascii="Calibri Light" w:hAnsi="Calibri Light"/>
                <w:sz w:val="20"/>
              </w:rPr>
              <w:t>Internet Explorer</w:t>
            </w:r>
          </w:p>
          <w:p w:rsidR="00A85CC9" w:rsidRPr="00A85CC9" w:rsidRDefault="00A85CC9" w:rsidP="00A85CC9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 w:rsidRPr="00A85CC9">
              <w:rPr>
                <w:rFonts w:ascii="Calibri Light" w:hAnsi="Calibri Light"/>
                <w:sz w:val="20"/>
              </w:rPr>
              <w:t>Chrome</w:t>
            </w:r>
          </w:p>
          <w:p w:rsidR="00A85CC9" w:rsidRPr="00A85CC9" w:rsidRDefault="00A85CC9" w:rsidP="00A85CC9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 w:rsidRPr="00A85CC9">
              <w:rPr>
                <w:rFonts w:ascii="Calibri Light" w:hAnsi="Calibri Light"/>
                <w:sz w:val="20"/>
              </w:rPr>
              <w:t>Safari</w:t>
            </w:r>
          </w:p>
          <w:p w:rsidR="00A85CC9" w:rsidRPr="00A85CC9" w:rsidRDefault="00A85CC9" w:rsidP="00A85CC9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 w:rsidRPr="00A85CC9">
              <w:rPr>
                <w:rFonts w:ascii="Calibri Light" w:hAnsi="Calibri Light"/>
                <w:sz w:val="20"/>
              </w:rPr>
              <w:t>Firefox</w:t>
            </w:r>
          </w:p>
        </w:tc>
        <w:tc>
          <w:tcPr>
            <w:tcW w:w="1960" w:type="dxa"/>
          </w:tcPr>
          <w:p w:rsidR="00BF6E0D" w:rsidRPr="00E508AF" w:rsidRDefault="00E508AF" w:rsidP="00E508AF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  <w:lang w:val="en-US"/>
              </w:rPr>
            </w:pPr>
            <w:r w:rsidRPr="00E508AF">
              <w:rPr>
                <w:rFonts w:ascii="Calibri Light" w:hAnsi="Calibri Light"/>
                <w:sz w:val="20"/>
              </w:rPr>
              <w:t>Sprout Social account</w:t>
            </w:r>
            <w:r>
              <w:rPr>
                <w:rFonts w:ascii="Calibri Light" w:hAnsi="Calibri Light"/>
                <w:sz w:val="20"/>
                <w:lang w:val="en-US"/>
              </w:rPr>
              <w:t xml:space="preserve"> </w:t>
            </w:r>
          </w:p>
        </w:tc>
      </w:tr>
      <w:tr w:rsidR="00E508AF" w:rsidRPr="00984083" w:rsidTr="00BF6E0D">
        <w:trPr>
          <w:trHeight w:val="263"/>
        </w:trPr>
        <w:tc>
          <w:tcPr>
            <w:tcW w:w="3003" w:type="dxa"/>
            <w:shd w:val="clear" w:color="auto" w:fill="D9D9D9" w:themeFill="background1" w:themeFillShade="D9"/>
          </w:tcPr>
          <w:p w:rsidR="00BF6E0D" w:rsidRPr="00984083" w:rsidRDefault="00BF6E0D" w:rsidP="00BF6E0D">
            <w:pPr>
              <w:jc w:val="center"/>
              <w:rPr>
                <w:rFonts w:ascii="Calibri Light" w:hAnsi="Calibri Light"/>
                <w:b/>
                <w:sz w:val="20"/>
              </w:rPr>
            </w:pPr>
            <w:r w:rsidRPr="00984083">
              <w:rPr>
                <w:rFonts w:ascii="Calibri Light" w:hAnsi="Calibri Light"/>
                <w:b/>
                <w:sz w:val="20"/>
              </w:rPr>
              <w:t>Service en garantie?</w:t>
            </w:r>
          </w:p>
        </w:tc>
        <w:tc>
          <w:tcPr>
            <w:tcW w:w="1867" w:type="dxa"/>
          </w:tcPr>
          <w:p w:rsidR="00BF6E0D" w:rsidRPr="00984083" w:rsidRDefault="00BF6E0D" w:rsidP="00BF6E0D">
            <w:pPr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Goede service en garantie op verschillende gebieden zoals: kennis, beveiliging, ondersteuning, enz.</w:t>
            </w:r>
          </w:p>
        </w:tc>
        <w:tc>
          <w:tcPr>
            <w:tcW w:w="1860" w:type="dxa"/>
          </w:tcPr>
          <w:p w:rsidR="00BF6E0D" w:rsidRPr="00984083" w:rsidRDefault="00BF6E0D" w:rsidP="00BF6E0D">
            <w:pPr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Standaardgaranties</w:t>
            </w:r>
            <w:r>
              <w:rPr>
                <w:rFonts w:ascii="Calibri Light" w:hAnsi="Calibri Light"/>
                <w:sz w:val="20"/>
              </w:rPr>
              <w:br/>
            </w:r>
            <w:r w:rsidRPr="00A31A6F">
              <w:rPr>
                <w:rFonts w:ascii="Calibri Light" w:hAnsi="Calibri Light"/>
                <w:sz w:val="20"/>
                <w:u w:val="single"/>
              </w:rPr>
              <w:t>Service</w:t>
            </w:r>
            <w:r>
              <w:rPr>
                <w:rFonts w:ascii="Calibri Light" w:hAnsi="Calibri Light"/>
                <w:sz w:val="20"/>
              </w:rPr>
              <w:t>: 24u/24u bewaking</w:t>
            </w:r>
          </w:p>
        </w:tc>
        <w:tc>
          <w:tcPr>
            <w:tcW w:w="1752" w:type="dxa"/>
          </w:tcPr>
          <w:p w:rsidR="00BF6E0D" w:rsidRPr="00E508AF" w:rsidRDefault="00E508AF" w:rsidP="00E508AF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 w:rsidRPr="00E508AF">
              <w:rPr>
                <w:rFonts w:ascii="Calibri Light" w:hAnsi="Calibri Light"/>
                <w:sz w:val="20"/>
              </w:rPr>
              <w:t xml:space="preserve">SAP 360 </w:t>
            </w:r>
            <w:proofErr w:type="spellStart"/>
            <w:r w:rsidRPr="00E508AF">
              <w:rPr>
                <w:rFonts w:ascii="Calibri Light" w:hAnsi="Calibri Light"/>
                <w:sz w:val="20"/>
              </w:rPr>
              <w:t>Customer</w:t>
            </w:r>
            <w:proofErr w:type="spellEnd"/>
          </w:p>
          <w:p w:rsidR="00E508AF" w:rsidRPr="00E508AF" w:rsidRDefault="00E508AF" w:rsidP="00E508AF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 w:rsidRPr="00E508AF">
              <w:rPr>
                <w:rFonts w:ascii="Calibri Light" w:hAnsi="Calibri Light"/>
                <w:sz w:val="20"/>
              </w:rPr>
              <w:t>Helpdesk</w:t>
            </w:r>
          </w:p>
        </w:tc>
        <w:tc>
          <w:tcPr>
            <w:tcW w:w="1885" w:type="dxa"/>
          </w:tcPr>
          <w:p w:rsidR="00BF6E0D" w:rsidRPr="00606F51" w:rsidRDefault="00606F51" w:rsidP="00606F51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 w:rsidRPr="00606F51">
              <w:rPr>
                <w:rFonts w:ascii="Calibri Light" w:hAnsi="Calibri Light"/>
                <w:sz w:val="20"/>
              </w:rPr>
              <w:t>Trainingsmogelijkheden</w:t>
            </w:r>
          </w:p>
          <w:p w:rsidR="00606F51" w:rsidRPr="00606F51" w:rsidRDefault="00606F51" w:rsidP="00606F51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 w:rsidRPr="00606F51">
              <w:rPr>
                <w:rFonts w:ascii="Calibri Light" w:hAnsi="Calibri Light"/>
                <w:sz w:val="20"/>
              </w:rPr>
              <w:t>Rondleiding beschikbaar</w:t>
            </w:r>
          </w:p>
        </w:tc>
        <w:tc>
          <w:tcPr>
            <w:tcW w:w="1891" w:type="dxa"/>
          </w:tcPr>
          <w:p w:rsidR="00BF6E0D" w:rsidRPr="00984083" w:rsidRDefault="00E508AF" w:rsidP="00BF6E0D">
            <w:pPr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 xml:space="preserve">360 </w:t>
            </w:r>
            <w:proofErr w:type="spellStart"/>
            <w:r>
              <w:rPr>
                <w:rFonts w:ascii="Calibri Light" w:hAnsi="Calibri Light"/>
                <w:sz w:val="20"/>
              </w:rPr>
              <w:t>Customer</w:t>
            </w:r>
            <w:proofErr w:type="spellEnd"/>
          </w:p>
        </w:tc>
        <w:tc>
          <w:tcPr>
            <w:tcW w:w="1960" w:type="dxa"/>
          </w:tcPr>
          <w:p w:rsidR="00BF6E0D" w:rsidRDefault="00E508AF" w:rsidP="00E508AF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‘</w:t>
            </w:r>
            <w:proofErr w:type="spellStart"/>
            <w:r>
              <w:rPr>
                <w:rFonts w:ascii="Calibri Light" w:hAnsi="Calibri Light"/>
                <w:sz w:val="20"/>
              </w:rPr>
              <w:t>Monitoring</w:t>
            </w:r>
            <w:proofErr w:type="spellEnd"/>
            <w:r>
              <w:rPr>
                <w:rFonts w:ascii="Calibri Light" w:hAnsi="Calibri Light"/>
                <w:sz w:val="20"/>
              </w:rPr>
              <w:t>’</w:t>
            </w:r>
          </w:p>
          <w:p w:rsidR="00E508AF" w:rsidRDefault="00E508AF" w:rsidP="00E508AF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Samenwerking</w:t>
            </w:r>
          </w:p>
          <w:p w:rsidR="00E508AF" w:rsidRPr="00984083" w:rsidRDefault="00E508AF" w:rsidP="00E508AF">
            <w:pPr>
              <w:pStyle w:val="Lijstalinea"/>
              <w:numPr>
                <w:ilvl w:val="0"/>
                <w:numId w:val="3"/>
              </w:numPr>
              <w:ind w:left="174" w:hanging="14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Helpdesk</w:t>
            </w:r>
          </w:p>
        </w:tc>
      </w:tr>
      <w:tr w:rsidR="00E508AF" w:rsidRPr="00984083" w:rsidTr="00BF6E0D">
        <w:trPr>
          <w:trHeight w:val="277"/>
        </w:trPr>
        <w:tc>
          <w:tcPr>
            <w:tcW w:w="3003" w:type="dxa"/>
            <w:shd w:val="clear" w:color="auto" w:fill="D9D9D9" w:themeFill="background1" w:themeFillShade="D9"/>
          </w:tcPr>
          <w:p w:rsidR="00BF6E0D" w:rsidRPr="00984083" w:rsidRDefault="00BF6E0D" w:rsidP="00BF6E0D">
            <w:pPr>
              <w:jc w:val="center"/>
              <w:rPr>
                <w:rFonts w:ascii="Calibri Light" w:hAnsi="Calibri Light"/>
                <w:b/>
                <w:sz w:val="20"/>
              </w:rPr>
            </w:pPr>
            <w:r w:rsidRPr="00984083">
              <w:rPr>
                <w:rFonts w:ascii="Calibri Light" w:hAnsi="Calibri Light"/>
                <w:b/>
                <w:sz w:val="20"/>
              </w:rPr>
              <w:t>Reputatie van fabrikant?</w:t>
            </w:r>
          </w:p>
        </w:tc>
        <w:tc>
          <w:tcPr>
            <w:tcW w:w="1867" w:type="dxa"/>
          </w:tcPr>
          <w:p w:rsidR="00BF6E0D" w:rsidRPr="00984083" w:rsidRDefault="00BF6E0D" w:rsidP="00BF6E0D">
            <w:pPr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Goed</w:t>
            </w:r>
          </w:p>
        </w:tc>
        <w:tc>
          <w:tcPr>
            <w:tcW w:w="1860" w:type="dxa"/>
          </w:tcPr>
          <w:p w:rsidR="00BF6E0D" w:rsidRPr="00984083" w:rsidRDefault="00BF6E0D" w:rsidP="00BF6E0D">
            <w:pPr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Goed</w:t>
            </w:r>
          </w:p>
        </w:tc>
        <w:tc>
          <w:tcPr>
            <w:tcW w:w="1752" w:type="dxa"/>
          </w:tcPr>
          <w:p w:rsidR="00BF6E0D" w:rsidRPr="00984083" w:rsidRDefault="00BF6E0D" w:rsidP="00BF6E0D">
            <w:pPr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Goed</w:t>
            </w:r>
          </w:p>
        </w:tc>
        <w:tc>
          <w:tcPr>
            <w:tcW w:w="1885" w:type="dxa"/>
          </w:tcPr>
          <w:p w:rsidR="00BF6E0D" w:rsidRPr="00984083" w:rsidRDefault="00BF6E0D" w:rsidP="00BF6E0D">
            <w:pPr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Zeer goed</w:t>
            </w:r>
          </w:p>
        </w:tc>
        <w:tc>
          <w:tcPr>
            <w:tcW w:w="1891" w:type="dxa"/>
          </w:tcPr>
          <w:p w:rsidR="00BF6E0D" w:rsidRPr="00984083" w:rsidRDefault="00BF6E0D" w:rsidP="00BF6E0D">
            <w:pPr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Goed</w:t>
            </w:r>
          </w:p>
        </w:tc>
        <w:tc>
          <w:tcPr>
            <w:tcW w:w="1960" w:type="dxa"/>
          </w:tcPr>
          <w:p w:rsidR="00BF6E0D" w:rsidRPr="00984083" w:rsidRDefault="00BF6E0D" w:rsidP="00BF6E0D">
            <w:pPr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Goed</w:t>
            </w:r>
          </w:p>
        </w:tc>
      </w:tr>
    </w:tbl>
    <w:p w:rsidR="00984083" w:rsidRDefault="00984083"/>
    <w:p w:rsidR="00984083" w:rsidRDefault="00984083">
      <w:pPr>
        <w:sectPr w:rsidR="00984083" w:rsidSect="00984083">
          <w:pgSz w:w="16838" w:h="11906" w:orient="landscape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:rsidR="006A74A8" w:rsidRDefault="006A74A8" w:rsidP="006A74A8">
      <w:pPr>
        <w:pStyle w:val="-Taak2"/>
      </w:pPr>
      <w:bookmarkStart w:id="6" w:name="_Toc376126420"/>
      <w:r>
        <w:lastRenderedPageBreak/>
        <w:t>Bronnen</w:t>
      </w:r>
      <w:bookmarkEnd w:id="6"/>
    </w:p>
    <w:p w:rsidR="0055213C" w:rsidRPr="0055213C" w:rsidRDefault="0055213C" w:rsidP="0055213C">
      <w:pPr>
        <w:pStyle w:val="Lijstalinea"/>
        <w:numPr>
          <w:ilvl w:val="0"/>
          <w:numId w:val="2"/>
        </w:numPr>
        <w:rPr>
          <w:rFonts w:ascii="Calibri Light" w:hAnsi="Calibri Light"/>
        </w:rPr>
      </w:pPr>
      <w:hyperlink r:id="rId10" w:history="1">
        <w:r w:rsidRPr="00AB4C29">
          <w:rPr>
            <w:rStyle w:val="Hyperlink"/>
            <w:rFonts w:ascii="Calibri Light" w:hAnsi="Calibri Light"/>
          </w:rPr>
          <w:t>http://www.getapp.com/infographics/most-important-online-crm-and-social-crm-apps</w:t>
        </w:r>
      </w:hyperlink>
    </w:p>
    <w:p w:rsidR="006A74A8" w:rsidRDefault="00C07E0D" w:rsidP="00984083">
      <w:pPr>
        <w:pStyle w:val="Lijstalinea"/>
        <w:numPr>
          <w:ilvl w:val="0"/>
          <w:numId w:val="2"/>
        </w:numPr>
        <w:rPr>
          <w:rFonts w:ascii="Calibri Light" w:hAnsi="Calibri Light"/>
        </w:rPr>
      </w:pPr>
      <w:hyperlink r:id="rId11" w:history="1">
        <w:r w:rsidRPr="00AB4C29">
          <w:rPr>
            <w:rStyle w:val="Hyperlink"/>
            <w:rFonts w:ascii="Calibri Light" w:hAnsi="Calibri Light"/>
          </w:rPr>
          <w:t>http://www.zoho.com/crm/zohocrm-pricing.html</w:t>
        </w:r>
      </w:hyperlink>
    </w:p>
    <w:p w:rsidR="00C07E0D" w:rsidRDefault="00A31A6F" w:rsidP="00984083">
      <w:pPr>
        <w:pStyle w:val="Lijstalinea"/>
        <w:numPr>
          <w:ilvl w:val="0"/>
          <w:numId w:val="2"/>
        </w:numPr>
        <w:rPr>
          <w:rFonts w:ascii="Calibri Light" w:hAnsi="Calibri Light"/>
        </w:rPr>
      </w:pPr>
      <w:hyperlink r:id="rId12" w:history="1">
        <w:r w:rsidRPr="00AB4C29">
          <w:rPr>
            <w:rStyle w:val="Hyperlink"/>
            <w:rFonts w:ascii="Calibri Light" w:hAnsi="Calibri Light"/>
          </w:rPr>
          <w:t>http://www.zoho.com/crm/help/understanding-zohocrm.html#System_Requirements</w:t>
        </w:r>
      </w:hyperlink>
    </w:p>
    <w:p w:rsidR="00A31A6F" w:rsidRDefault="00A31A6F" w:rsidP="00984083">
      <w:pPr>
        <w:pStyle w:val="Lijstalinea"/>
        <w:numPr>
          <w:ilvl w:val="0"/>
          <w:numId w:val="2"/>
        </w:numPr>
        <w:rPr>
          <w:rFonts w:ascii="Calibri Light" w:hAnsi="Calibri Light"/>
        </w:rPr>
      </w:pPr>
      <w:hyperlink r:id="rId13" w:history="1">
        <w:r w:rsidRPr="00AB4C29">
          <w:rPr>
            <w:rStyle w:val="Hyperlink"/>
            <w:rFonts w:ascii="Calibri Light" w:hAnsi="Calibri Light"/>
          </w:rPr>
          <w:t>https://www.zoho.com/crm/features.html#cga</w:t>
        </w:r>
      </w:hyperlink>
    </w:p>
    <w:p w:rsidR="003B1AC1" w:rsidRDefault="00BF6E0D" w:rsidP="00984083">
      <w:pPr>
        <w:pStyle w:val="Lijstalinea"/>
        <w:numPr>
          <w:ilvl w:val="0"/>
          <w:numId w:val="2"/>
        </w:numPr>
        <w:rPr>
          <w:rFonts w:ascii="Calibri Light" w:hAnsi="Calibri Light"/>
        </w:rPr>
      </w:pPr>
      <w:hyperlink r:id="rId14" w:history="1">
        <w:r w:rsidRPr="00AB4C29">
          <w:rPr>
            <w:rStyle w:val="Hyperlink"/>
            <w:rFonts w:ascii="Calibri Light" w:hAnsi="Calibri Light"/>
          </w:rPr>
          <w:t>http://technet.microsoft.com/nl-nl/library/hh699831.aspx</w:t>
        </w:r>
      </w:hyperlink>
    </w:p>
    <w:p w:rsidR="00BF6E0D" w:rsidRDefault="0099664D" w:rsidP="00984083">
      <w:pPr>
        <w:pStyle w:val="Lijstalinea"/>
        <w:numPr>
          <w:ilvl w:val="0"/>
          <w:numId w:val="2"/>
        </w:numPr>
        <w:rPr>
          <w:rFonts w:ascii="Calibri Light" w:hAnsi="Calibri Light"/>
        </w:rPr>
      </w:pPr>
      <w:hyperlink r:id="rId15" w:history="1">
        <w:r w:rsidRPr="00AB4C29">
          <w:rPr>
            <w:rStyle w:val="Hyperlink"/>
            <w:rFonts w:ascii="Calibri Light" w:hAnsi="Calibri Light"/>
          </w:rPr>
          <w:t>https://www.microsoft.com/nl-be/dynamics/default.aspx</w:t>
        </w:r>
      </w:hyperlink>
    </w:p>
    <w:p w:rsidR="0099664D" w:rsidRDefault="0099664D" w:rsidP="00984083">
      <w:pPr>
        <w:pStyle w:val="Lijstalinea"/>
        <w:numPr>
          <w:ilvl w:val="0"/>
          <w:numId w:val="2"/>
        </w:numPr>
        <w:rPr>
          <w:rFonts w:ascii="Calibri Light" w:hAnsi="Calibri Light"/>
        </w:rPr>
      </w:pPr>
      <w:hyperlink r:id="rId16" w:history="1">
        <w:r w:rsidRPr="00AB4C29">
          <w:rPr>
            <w:rStyle w:val="Hyperlink"/>
            <w:rFonts w:ascii="Calibri Light" w:hAnsi="Calibri Light"/>
          </w:rPr>
          <w:t>http://technet.microsoft.com/nl-nl/library/hh699831.aspx</w:t>
        </w:r>
      </w:hyperlink>
    </w:p>
    <w:p w:rsidR="0099664D" w:rsidRDefault="0099664D" w:rsidP="00984083">
      <w:pPr>
        <w:pStyle w:val="Lijstalinea"/>
        <w:numPr>
          <w:ilvl w:val="0"/>
          <w:numId w:val="2"/>
        </w:numPr>
        <w:rPr>
          <w:rFonts w:ascii="Calibri Light" w:hAnsi="Calibri Light"/>
        </w:rPr>
      </w:pPr>
      <w:hyperlink r:id="rId17" w:history="1">
        <w:r w:rsidRPr="00AB4C29">
          <w:rPr>
            <w:rStyle w:val="Hyperlink"/>
            <w:rFonts w:ascii="Calibri Light" w:hAnsi="Calibri Light"/>
          </w:rPr>
          <w:t>http://www.g2crowd.com/survey_responses/microsoft-dynamics-crm-review-8042</w:t>
        </w:r>
      </w:hyperlink>
    </w:p>
    <w:p w:rsidR="0099664D" w:rsidRDefault="0099664D" w:rsidP="00984083">
      <w:pPr>
        <w:pStyle w:val="Lijstalinea"/>
        <w:numPr>
          <w:ilvl w:val="0"/>
          <w:numId w:val="2"/>
        </w:numPr>
        <w:rPr>
          <w:rFonts w:ascii="Calibri Light" w:hAnsi="Calibri Light"/>
        </w:rPr>
      </w:pPr>
      <w:hyperlink r:id="rId18" w:history="1">
        <w:r w:rsidRPr="00AB4C29">
          <w:rPr>
            <w:rStyle w:val="Hyperlink"/>
            <w:rFonts w:ascii="Calibri Light" w:hAnsi="Calibri Light"/>
          </w:rPr>
          <w:t>http://www.sap.com/index.html</w:t>
        </w:r>
      </w:hyperlink>
    </w:p>
    <w:p w:rsidR="0099664D" w:rsidRDefault="00B5427F" w:rsidP="00984083">
      <w:pPr>
        <w:pStyle w:val="Lijstalinea"/>
        <w:numPr>
          <w:ilvl w:val="0"/>
          <w:numId w:val="2"/>
        </w:numPr>
        <w:rPr>
          <w:rFonts w:ascii="Calibri Light" w:hAnsi="Calibri Light"/>
        </w:rPr>
      </w:pPr>
      <w:hyperlink r:id="rId19" w:history="1">
        <w:r w:rsidRPr="00AB4C29">
          <w:rPr>
            <w:rStyle w:val="Hyperlink"/>
            <w:rFonts w:ascii="Calibri Light" w:hAnsi="Calibri Light"/>
          </w:rPr>
          <w:t>http://www.sap.com/pc/tech/cloud/software/business-management-bydesign/pricing.html</w:t>
        </w:r>
      </w:hyperlink>
    </w:p>
    <w:p w:rsidR="00B5427F" w:rsidRDefault="00434E5A" w:rsidP="00984083">
      <w:pPr>
        <w:pStyle w:val="Lijstalinea"/>
        <w:numPr>
          <w:ilvl w:val="0"/>
          <w:numId w:val="2"/>
        </w:numPr>
        <w:rPr>
          <w:rFonts w:ascii="Calibri Light" w:hAnsi="Calibri Light"/>
        </w:rPr>
      </w:pPr>
      <w:hyperlink r:id="rId20" w:history="1">
        <w:r w:rsidRPr="00AB4C29">
          <w:rPr>
            <w:rStyle w:val="Hyperlink"/>
            <w:rFonts w:ascii="Calibri Light" w:hAnsi="Calibri Light"/>
          </w:rPr>
          <w:t>http://www.g2crowd.com/products/salesforce-crm/reviews</w:t>
        </w:r>
      </w:hyperlink>
    </w:p>
    <w:p w:rsidR="00606F51" w:rsidRDefault="00606F51" w:rsidP="00984083">
      <w:pPr>
        <w:pStyle w:val="Lijstalinea"/>
        <w:numPr>
          <w:ilvl w:val="0"/>
          <w:numId w:val="2"/>
        </w:numPr>
        <w:rPr>
          <w:rFonts w:ascii="Calibri Light" w:hAnsi="Calibri Light"/>
        </w:rPr>
      </w:pPr>
      <w:hyperlink r:id="rId21" w:history="1">
        <w:r w:rsidRPr="00AB4C29">
          <w:rPr>
            <w:rStyle w:val="Hyperlink"/>
            <w:rFonts w:ascii="Calibri Light" w:hAnsi="Calibri Light"/>
          </w:rPr>
          <w:t>http://www.salesforce.com/eu/crm/editions-pricing.jsp?d=70130000000ryrr&amp;internal=true</w:t>
        </w:r>
      </w:hyperlink>
    </w:p>
    <w:p w:rsidR="00606F51" w:rsidRDefault="00606F51" w:rsidP="00984083">
      <w:pPr>
        <w:pStyle w:val="Lijstalinea"/>
        <w:numPr>
          <w:ilvl w:val="0"/>
          <w:numId w:val="2"/>
        </w:numPr>
        <w:rPr>
          <w:rFonts w:ascii="Calibri Light" w:hAnsi="Calibri Light"/>
        </w:rPr>
      </w:pPr>
      <w:hyperlink r:id="rId22" w:history="1">
        <w:r w:rsidRPr="00AB4C29">
          <w:rPr>
            <w:rStyle w:val="Hyperlink"/>
            <w:rFonts w:ascii="Calibri Light" w:hAnsi="Calibri Light"/>
          </w:rPr>
          <w:t>http://login.salesforce.com/help/pdfs/en/salesforce_technical_requirements.pdf</w:t>
        </w:r>
      </w:hyperlink>
      <w:r>
        <w:rPr>
          <w:rFonts w:ascii="Calibri Light" w:hAnsi="Calibri Light"/>
        </w:rPr>
        <w:t xml:space="preserve"> </w:t>
      </w:r>
    </w:p>
    <w:p w:rsidR="00606F51" w:rsidRDefault="00A85CC9" w:rsidP="00984083">
      <w:pPr>
        <w:pStyle w:val="Lijstalinea"/>
        <w:numPr>
          <w:ilvl w:val="0"/>
          <w:numId w:val="2"/>
        </w:numPr>
        <w:rPr>
          <w:rFonts w:ascii="Calibri Light" w:hAnsi="Calibri Light"/>
        </w:rPr>
      </w:pPr>
      <w:hyperlink r:id="rId23" w:history="1">
        <w:r w:rsidRPr="00AB4C29">
          <w:rPr>
            <w:rStyle w:val="Hyperlink"/>
            <w:rFonts w:ascii="Calibri Light" w:hAnsi="Calibri Light"/>
          </w:rPr>
          <w:t>http://www.getapp.com/sugarcrm-application</w:t>
        </w:r>
      </w:hyperlink>
    </w:p>
    <w:p w:rsidR="00A85CC9" w:rsidRDefault="00A85CC9" w:rsidP="00984083">
      <w:pPr>
        <w:pStyle w:val="Lijstalinea"/>
        <w:numPr>
          <w:ilvl w:val="0"/>
          <w:numId w:val="2"/>
        </w:numPr>
        <w:rPr>
          <w:rFonts w:ascii="Calibri Light" w:hAnsi="Calibri Light"/>
        </w:rPr>
      </w:pPr>
      <w:hyperlink r:id="rId24" w:history="1">
        <w:r w:rsidRPr="00AB4C29">
          <w:rPr>
            <w:rStyle w:val="Hyperlink"/>
            <w:rFonts w:ascii="Calibri Light" w:hAnsi="Calibri Light"/>
          </w:rPr>
          <w:t>http://www.g2crowd.com/products/sugarcrm/mobile-apps</w:t>
        </w:r>
      </w:hyperlink>
    </w:p>
    <w:p w:rsidR="00A85CC9" w:rsidRDefault="00A85CC9" w:rsidP="00984083">
      <w:pPr>
        <w:pStyle w:val="Lijstalinea"/>
        <w:numPr>
          <w:ilvl w:val="0"/>
          <w:numId w:val="2"/>
        </w:numPr>
        <w:rPr>
          <w:rFonts w:ascii="Calibri Light" w:hAnsi="Calibri Light"/>
        </w:rPr>
      </w:pPr>
      <w:hyperlink r:id="rId25" w:history="1">
        <w:r w:rsidRPr="00AB4C29">
          <w:rPr>
            <w:rStyle w:val="Hyperlink"/>
            <w:rFonts w:ascii="Calibri Light" w:hAnsi="Calibri Light"/>
          </w:rPr>
          <w:t>http://www.sugarcrm.com/pricing</w:t>
        </w:r>
      </w:hyperlink>
    </w:p>
    <w:p w:rsidR="00A85CC9" w:rsidRDefault="00A85CC9" w:rsidP="00984083">
      <w:pPr>
        <w:pStyle w:val="Lijstalinea"/>
        <w:numPr>
          <w:ilvl w:val="0"/>
          <w:numId w:val="2"/>
        </w:numPr>
        <w:rPr>
          <w:rFonts w:ascii="Calibri Light" w:hAnsi="Calibri Light"/>
        </w:rPr>
      </w:pPr>
      <w:hyperlink r:id="rId26" w:history="1">
        <w:r w:rsidRPr="00AB4C29">
          <w:rPr>
            <w:rStyle w:val="Hyperlink"/>
            <w:rFonts w:ascii="Calibri Light" w:hAnsi="Calibri Light"/>
          </w:rPr>
          <w:t>http://www.g2crowd.com/products/sprout-social/reviews</w:t>
        </w:r>
      </w:hyperlink>
    </w:p>
    <w:p w:rsidR="00A85CC9" w:rsidRDefault="00A85CC9" w:rsidP="00984083">
      <w:pPr>
        <w:pStyle w:val="Lijstalinea"/>
        <w:numPr>
          <w:ilvl w:val="0"/>
          <w:numId w:val="2"/>
        </w:numPr>
        <w:rPr>
          <w:rFonts w:ascii="Calibri Light" w:hAnsi="Calibri Light"/>
        </w:rPr>
      </w:pPr>
      <w:hyperlink r:id="rId27" w:history="1">
        <w:r w:rsidRPr="00AB4C29">
          <w:rPr>
            <w:rStyle w:val="Hyperlink"/>
            <w:rFonts w:ascii="Calibri Light" w:hAnsi="Calibri Light"/>
          </w:rPr>
          <w:t>http://sproutsocial.com/home/cjreferral?utm_source=Affiliate&amp;utm_medium=Link&amp;utm_campaign=APT1&amp;AID=10873408&amp;PID=5392284</w:t>
        </w:r>
      </w:hyperlink>
      <w:r>
        <w:rPr>
          <w:rFonts w:ascii="Calibri Light" w:hAnsi="Calibri Light"/>
        </w:rPr>
        <w:t xml:space="preserve"> </w:t>
      </w:r>
    </w:p>
    <w:p w:rsidR="00A85CC9" w:rsidRDefault="00A85CC9" w:rsidP="00984083">
      <w:pPr>
        <w:pStyle w:val="Lijstalinea"/>
        <w:numPr>
          <w:ilvl w:val="0"/>
          <w:numId w:val="2"/>
        </w:numPr>
        <w:rPr>
          <w:rFonts w:ascii="Calibri Light" w:hAnsi="Calibri Light"/>
        </w:rPr>
      </w:pPr>
      <w:hyperlink r:id="rId28" w:history="1">
        <w:r w:rsidRPr="00AB4C29">
          <w:rPr>
            <w:rStyle w:val="Hyperlink"/>
            <w:rFonts w:ascii="Calibri Light" w:hAnsi="Calibri Light"/>
          </w:rPr>
          <w:t>https://sproutsocial.com/pricing</w:t>
        </w:r>
      </w:hyperlink>
    </w:p>
    <w:p w:rsidR="00434E5A" w:rsidRPr="00E508AF" w:rsidRDefault="00E508AF" w:rsidP="00E508AF">
      <w:pPr>
        <w:pStyle w:val="Lijstalinea"/>
        <w:numPr>
          <w:ilvl w:val="0"/>
          <w:numId w:val="2"/>
        </w:numPr>
        <w:rPr>
          <w:rFonts w:ascii="Calibri Light" w:hAnsi="Calibri Light"/>
        </w:rPr>
      </w:pPr>
      <w:hyperlink r:id="rId29" w:history="1">
        <w:r w:rsidRPr="00AB4C29">
          <w:rPr>
            <w:rStyle w:val="Hyperlink"/>
            <w:rFonts w:ascii="Calibri Light" w:hAnsi="Calibri Light"/>
          </w:rPr>
          <w:t>http://sproutsocial.com/features</w:t>
        </w:r>
      </w:hyperlink>
    </w:p>
    <w:sectPr w:rsidR="00434E5A" w:rsidRPr="00E508AF" w:rsidSect="00984083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FE8" w:rsidRDefault="00883FE8" w:rsidP="00E508AF">
      <w:pPr>
        <w:spacing w:after="0" w:line="240" w:lineRule="auto"/>
      </w:pPr>
      <w:r>
        <w:separator/>
      </w:r>
    </w:p>
  </w:endnote>
  <w:endnote w:type="continuationSeparator" w:id="0">
    <w:p w:rsidR="00883FE8" w:rsidRDefault="00883FE8" w:rsidP="00E5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8AF" w:rsidRDefault="00E508AF" w:rsidP="00E508AF">
    <w:pPr>
      <w:pStyle w:val="Voettekst"/>
      <w:jc w:val="right"/>
    </w:pPr>
    <w:r>
      <w:t xml:space="preserve">Pagina | </w:t>
    </w:r>
    <w:fldSimple w:instr=" PAGE   \* MERGEFORMAT ">
      <w:r w:rsidR="00753772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8AF" w:rsidRDefault="00E508AF" w:rsidP="00E508AF">
    <w:pPr>
      <w:pStyle w:val="Voettekst"/>
      <w:jc w:val="right"/>
    </w:pPr>
    <w:r>
      <w:t xml:space="preserve">Pagina | </w:t>
    </w:r>
    <w:fldSimple w:instr=" PAGE   \* MERGEFORMAT ">
      <w:r w:rsidR="00753772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FE8" w:rsidRDefault="00883FE8" w:rsidP="00E508AF">
      <w:pPr>
        <w:spacing w:after="0" w:line="240" w:lineRule="auto"/>
      </w:pPr>
      <w:r>
        <w:separator/>
      </w:r>
    </w:p>
  </w:footnote>
  <w:footnote w:type="continuationSeparator" w:id="0">
    <w:p w:rsidR="00883FE8" w:rsidRDefault="00883FE8" w:rsidP="00E50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29E9"/>
    <w:multiLevelType w:val="hybridMultilevel"/>
    <w:tmpl w:val="6E6C8594"/>
    <w:lvl w:ilvl="0" w:tplc="06C86F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A1476"/>
    <w:multiLevelType w:val="hybridMultilevel"/>
    <w:tmpl w:val="41C0EDF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D1B5E"/>
    <w:multiLevelType w:val="hybridMultilevel"/>
    <w:tmpl w:val="51DCD86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E0A4B"/>
    <w:multiLevelType w:val="hybridMultilevel"/>
    <w:tmpl w:val="43545358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0B0EBA"/>
    <w:multiLevelType w:val="hybridMultilevel"/>
    <w:tmpl w:val="66961EDC"/>
    <w:lvl w:ilvl="0" w:tplc="06C86F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450369"/>
    <w:multiLevelType w:val="hybridMultilevel"/>
    <w:tmpl w:val="1F041D6A"/>
    <w:lvl w:ilvl="0" w:tplc="06C86F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01DA9"/>
    <w:multiLevelType w:val="hybridMultilevel"/>
    <w:tmpl w:val="5C1C2CF8"/>
    <w:lvl w:ilvl="0" w:tplc="06C86F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D64E62"/>
    <w:multiLevelType w:val="hybridMultilevel"/>
    <w:tmpl w:val="06E25A6E"/>
    <w:lvl w:ilvl="0" w:tplc="06C86F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451460"/>
    <w:multiLevelType w:val="hybridMultilevel"/>
    <w:tmpl w:val="9A9E164A"/>
    <w:lvl w:ilvl="0" w:tplc="06C86F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A07"/>
    <w:rsid w:val="001E30AD"/>
    <w:rsid w:val="003B1AC1"/>
    <w:rsid w:val="00434E5A"/>
    <w:rsid w:val="004C784C"/>
    <w:rsid w:val="0055213C"/>
    <w:rsid w:val="00606F51"/>
    <w:rsid w:val="006A74A8"/>
    <w:rsid w:val="00753772"/>
    <w:rsid w:val="00823A07"/>
    <w:rsid w:val="00883FE8"/>
    <w:rsid w:val="00984083"/>
    <w:rsid w:val="0099664D"/>
    <w:rsid w:val="009C4CA5"/>
    <w:rsid w:val="009D7A6E"/>
    <w:rsid w:val="00A31A6F"/>
    <w:rsid w:val="00A85CC9"/>
    <w:rsid w:val="00B5427F"/>
    <w:rsid w:val="00BF6E0D"/>
    <w:rsid w:val="00C07E0D"/>
    <w:rsid w:val="00DE7702"/>
    <w:rsid w:val="00E508AF"/>
    <w:rsid w:val="00E52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D7A6E"/>
  </w:style>
  <w:style w:type="paragraph" w:styleId="Kop1">
    <w:name w:val="heading 1"/>
    <w:basedOn w:val="Standaard"/>
    <w:next w:val="Standaard"/>
    <w:link w:val="Kop1Char"/>
    <w:uiPriority w:val="9"/>
    <w:qFormat/>
    <w:rsid w:val="006A74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74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74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823A07"/>
    <w:pPr>
      <w:spacing w:after="0" w:line="240" w:lineRule="auto"/>
    </w:pPr>
    <w:rPr>
      <w:rFonts w:eastAsiaTheme="minorEastAsia"/>
      <w:lang w:val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23A07"/>
    <w:rPr>
      <w:rFonts w:eastAsiaTheme="minorEastAsia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3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3A07"/>
    <w:rPr>
      <w:rFonts w:ascii="Tahoma" w:hAnsi="Tahoma" w:cs="Tahoma"/>
      <w:sz w:val="16"/>
      <w:szCs w:val="16"/>
    </w:rPr>
  </w:style>
  <w:style w:type="paragraph" w:customStyle="1" w:styleId="-Taak2">
    <w:name w:val="- Taak 2"/>
    <w:basedOn w:val="Subtitel"/>
    <w:qFormat/>
    <w:rsid w:val="006A74A8"/>
    <w:pPr>
      <w:numPr>
        <w:ilvl w:val="0"/>
      </w:numPr>
    </w:pPr>
    <w:rPr>
      <w:lang w:eastAsia="nl-BE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6A74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elChar">
    <w:name w:val="Subtitel Char"/>
    <w:basedOn w:val="Standaardalinea-lettertype"/>
    <w:link w:val="Subtitel"/>
    <w:uiPriority w:val="11"/>
    <w:rsid w:val="006A74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6A74A8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A74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74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74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hopg1">
    <w:name w:val="toc 1"/>
    <w:basedOn w:val="Standaard"/>
    <w:next w:val="Standaard"/>
    <w:autoRedefine/>
    <w:uiPriority w:val="39"/>
    <w:unhideWhenUsed/>
    <w:rsid w:val="006A74A8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6A74A8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984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semiHidden/>
    <w:unhideWhenUsed/>
    <w:rsid w:val="00E50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508AF"/>
  </w:style>
  <w:style w:type="paragraph" w:styleId="Voettekst">
    <w:name w:val="footer"/>
    <w:basedOn w:val="Standaard"/>
    <w:link w:val="VoettekstChar"/>
    <w:uiPriority w:val="99"/>
    <w:semiHidden/>
    <w:unhideWhenUsed/>
    <w:rsid w:val="00E50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50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zoho.com/crm/features.html#cga" TargetMode="External"/><Relationship Id="rId18" Type="http://schemas.openxmlformats.org/officeDocument/2006/relationships/hyperlink" Target="http://www.sap.com/index.html" TargetMode="External"/><Relationship Id="rId26" Type="http://schemas.openxmlformats.org/officeDocument/2006/relationships/hyperlink" Target="http://www.g2crowd.com/products/sprout-social/review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alesforce.com/eu/crm/editions-pricing.jsp?d=70130000000ryrr&amp;internal=tru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zoho.com/crm/help/understanding-zohocrm.html#System_Requirements" TargetMode="External"/><Relationship Id="rId17" Type="http://schemas.openxmlformats.org/officeDocument/2006/relationships/hyperlink" Target="http://www.g2crowd.com/survey_responses/microsoft-dynamics-crm-review-8042" TargetMode="External"/><Relationship Id="rId25" Type="http://schemas.openxmlformats.org/officeDocument/2006/relationships/hyperlink" Target="http://www.sugarcrm.com/pric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chnet.microsoft.com/nl-nl/library/hh699831.aspx" TargetMode="External"/><Relationship Id="rId20" Type="http://schemas.openxmlformats.org/officeDocument/2006/relationships/hyperlink" Target="http://www.g2crowd.com/products/salesforce-crm/reviews" TargetMode="External"/><Relationship Id="rId29" Type="http://schemas.openxmlformats.org/officeDocument/2006/relationships/hyperlink" Target="http://sproutsocial.com/featur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oho.com/crm/zohocrm-pricing.html" TargetMode="External"/><Relationship Id="rId24" Type="http://schemas.openxmlformats.org/officeDocument/2006/relationships/hyperlink" Target="http://www.g2crowd.com/products/sugarcrm/mobile-apps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icrosoft.com/nl-be/dynamics/default.aspx" TargetMode="External"/><Relationship Id="rId23" Type="http://schemas.openxmlformats.org/officeDocument/2006/relationships/hyperlink" Target="http://www.getapp.com/sugarcrm-application" TargetMode="External"/><Relationship Id="rId28" Type="http://schemas.openxmlformats.org/officeDocument/2006/relationships/hyperlink" Target="https://sproutsocial.com/pricing" TargetMode="External"/><Relationship Id="rId10" Type="http://schemas.openxmlformats.org/officeDocument/2006/relationships/hyperlink" Target="http://www.getapp.com/infographics/most-important-online-crm-and-social-crm-apps" TargetMode="External"/><Relationship Id="rId19" Type="http://schemas.openxmlformats.org/officeDocument/2006/relationships/hyperlink" Target="http://www.sap.com/pc/tech/cloud/software/business-management-bydesign/pricing.html" TargetMode="Externa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technet.microsoft.com/nl-nl/library/hh699831.aspx" TargetMode="External"/><Relationship Id="rId22" Type="http://schemas.openxmlformats.org/officeDocument/2006/relationships/hyperlink" Target="http://login.salesforce.com/help/pdfs/en/salesforce_technical_requirements.pdf" TargetMode="External"/><Relationship Id="rId27" Type="http://schemas.openxmlformats.org/officeDocument/2006/relationships/hyperlink" Target="http://sproutsocial.com/home/cjreferral?utm_source=Affiliate&amp;utm_medium=Link&amp;utm_campaign=APT1&amp;AID=10873408&amp;PID=5392284" TargetMode="Externa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07BEF"/>
    <w:rsid w:val="00370902"/>
    <w:rsid w:val="0040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633351DF359F4B41AB91924D91F3B250">
    <w:name w:val="633351DF359F4B41AB91924D91F3B250"/>
    <w:rsid w:val="00407BEF"/>
  </w:style>
  <w:style w:type="paragraph" w:customStyle="1" w:styleId="B02CCA3EBFF7443EA70C4AA5EBFEC40C">
    <w:name w:val="B02CCA3EBFF7443EA70C4AA5EBFEC40C"/>
    <w:rsid w:val="00407BEF"/>
  </w:style>
  <w:style w:type="paragraph" w:customStyle="1" w:styleId="6F1B1254C45644D5BAF64EBD440A9A24">
    <w:name w:val="6F1B1254C45644D5BAF64EBD440A9A24"/>
    <w:rsid w:val="00407BEF"/>
  </w:style>
  <w:style w:type="paragraph" w:customStyle="1" w:styleId="4935705A94E9493783B6952D12252C97">
    <w:name w:val="4935705A94E9493783B6952D12252C97"/>
    <w:rsid w:val="00407BEF"/>
  </w:style>
  <w:style w:type="paragraph" w:customStyle="1" w:styleId="32EC19689F3346778357D442E47E1350">
    <w:name w:val="32EC19689F3346778357D442E47E1350"/>
    <w:rsid w:val="00407BEF"/>
  </w:style>
  <w:style w:type="paragraph" w:customStyle="1" w:styleId="42F8CD375F8C419B881DE09F1BA780FE">
    <w:name w:val="42F8CD375F8C419B881DE09F1BA780FE"/>
    <w:rsid w:val="00407BEF"/>
  </w:style>
  <w:style w:type="paragraph" w:customStyle="1" w:styleId="D3EFE05493424ACF8CDCBE6DEC5199E0">
    <w:name w:val="D3EFE05493424ACF8CDCBE6DEC5199E0"/>
    <w:rsid w:val="00407BEF"/>
  </w:style>
  <w:style w:type="paragraph" w:customStyle="1" w:styleId="A6057437B176488C949A4D11E2657E7D">
    <w:name w:val="A6057437B176488C949A4D11E2657E7D"/>
    <w:rsid w:val="00407BE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77A06-84A9-413E-95B8-C4C166CB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999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Taak 5b</vt:lpstr>
    </vt:vector>
  </TitlesOfParts>
  <Company/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Taak 5b</dc:title>
  <dc:creator>Celine</dc:creator>
  <cp:lastModifiedBy>Celine</cp:lastModifiedBy>
  <cp:revision>13</cp:revision>
  <dcterms:created xsi:type="dcterms:W3CDTF">2013-12-29T21:35:00Z</dcterms:created>
  <dcterms:modified xsi:type="dcterms:W3CDTF">2013-12-29T23:24:00Z</dcterms:modified>
</cp:coreProperties>
</file>