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color w:val="EEECE1" w:themeColor="background2"/>
          <w:spacing w:val="0"/>
          <w:kern w:val="0"/>
          <w:sz w:val="96"/>
          <w:szCs w:val="96"/>
          <w:lang w:eastAsia="en-US"/>
        </w:rPr>
        <w:id w:val="-436371588"/>
        <w:docPartObj>
          <w:docPartGallery w:val="Cover Pages"/>
          <w:docPartUnique/>
        </w:docPartObj>
      </w:sdtPr>
      <w:sdtEndPr>
        <w:rPr>
          <w:color w:val="auto"/>
          <w:sz w:val="22"/>
          <w:szCs w:val="22"/>
        </w:rPr>
      </w:sdtEndPr>
      <w:sdtContent>
        <w:tbl>
          <w:tblPr>
            <w:tblpPr w:leftFromText="187" w:rightFromText="187" w:bottomFromText="720" w:horzAnchor="margin" w:tblpYSpec="bottom"/>
            <w:tblW w:w="5000" w:type="pct"/>
            <w:tblLook w:val="04A0"/>
          </w:tblPr>
          <w:tblGrid>
            <w:gridCol w:w="9288"/>
          </w:tblGrid>
          <w:tr w:rsidR="00861B9D">
            <w:tc>
              <w:tcPr>
                <w:tcW w:w="9266" w:type="dxa"/>
              </w:tcPr>
              <w:p w:rsidR="00861B9D" w:rsidRDefault="00FC5004" w:rsidP="00861B9D">
                <w:pPr>
                  <w:pStyle w:val="Titel"/>
                  <w:rPr>
                    <w:color w:val="EEECE1" w:themeColor="background2"/>
                    <w:sz w:val="96"/>
                    <w:szCs w:val="96"/>
                  </w:rPr>
                </w:pPr>
                <w:sdt>
                  <w:sdtPr>
                    <w:rPr>
                      <w:color w:val="EEECE1" w:themeColor="background2"/>
                      <w:sz w:val="96"/>
                      <w:szCs w:val="96"/>
                    </w:rPr>
                    <w:alias w:val="Titel"/>
                    <w:id w:val="1274589637"/>
                    <w:dataBinding w:prefixMappings="xmlns:ns0='http://schemas.openxmlformats.org/package/2006/metadata/core-properties' xmlns:ns1='http://purl.org/dc/elements/1.1/'" w:xpath="/ns0:coreProperties[1]/ns1:title[1]" w:storeItemID="{6C3C8BC8-F283-45AE-878A-BAB7291924A1}"/>
                    <w:text/>
                  </w:sdtPr>
                  <w:sdtContent>
                    <w:r w:rsidR="00861B9D">
                      <w:rPr>
                        <w:color w:val="EEECE1" w:themeColor="background2"/>
                        <w:sz w:val="96"/>
                        <w:szCs w:val="96"/>
                      </w:rPr>
                      <w:t>Taak 7: Online Reputatiescan van Telenet</w:t>
                    </w:r>
                  </w:sdtContent>
                </w:sdt>
              </w:p>
            </w:tc>
          </w:tr>
          <w:bookmarkStart w:id="0" w:name="_Toc375996594"/>
          <w:tr w:rsidR="00861B9D" w:rsidRPr="009904F9">
            <w:tc>
              <w:tcPr>
                <w:tcW w:w="0" w:type="auto"/>
                <w:vAlign w:val="bottom"/>
              </w:tcPr>
              <w:p w:rsidR="00861B9D" w:rsidRPr="009904F9" w:rsidRDefault="00FC5004" w:rsidP="009904F9">
                <w:pPr>
                  <w:pStyle w:val="Subtitel"/>
                  <w:rPr>
                    <w:lang w:val="fr-FR"/>
                  </w:rPr>
                </w:pPr>
                <w:sdt>
                  <w:sdtPr>
                    <w:rPr>
                      <w:rStyle w:val="Subtielebenadrukking"/>
                      <w:sz w:val="36"/>
                      <w:lang w:val="fr-FR"/>
                    </w:rPr>
                    <w:alias w:val="Ondertitel"/>
                    <w:id w:val="1194108113"/>
                    <w:dataBinding w:prefixMappings="xmlns:ns0='http://schemas.openxmlformats.org/package/2006/metadata/core-properties' xmlns:ns1='http://purl.org/dc/elements/1.1/'" w:xpath="/ns0:coreProperties[1]/ns1:subject[1]" w:storeItemID="{6C3C8BC8-F283-45AE-878A-BAB7291924A1}"/>
                    <w:text/>
                  </w:sdtPr>
                  <w:sdtContent>
                    <w:r w:rsidR="00AD4210" w:rsidRPr="009904F9">
                      <w:rPr>
                        <w:rStyle w:val="Subtielebenadrukking"/>
                        <w:sz w:val="36"/>
                        <w:lang w:val="fr-FR"/>
                      </w:rPr>
                      <w:t>Céline Desante en Marieke De Temmerman</w:t>
                    </w:r>
                  </w:sdtContent>
                </w:sdt>
                <w:bookmarkEnd w:id="0"/>
              </w:p>
            </w:tc>
          </w:tr>
          <w:tr w:rsidR="00861B9D">
            <w:trPr>
              <w:trHeight w:val="1152"/>
            </w:trPr>
            <w:tc>
              <w:tcPr>
                <w:tcW w:w="0" w:type="auto"/>
                <w:vAlign w:val="bottom"/>
              </w:tcPr>
              <w:p w:rsidR="00861B9D" w:rsidRDefault="00FC5004" w:rsidP="00861B9D">
                <w:pPr>
                  <w:rPr>
                    <w:color w:val="FFFFFF" w:themeColor="background1"/>
                  </w:rPr>
                </w:pPr>
                <w:sdt>
                  <w:sdtPr>
                    <w:rPr>
                      <w:i/>
                      <w:iCs/>
                      <w:color w:val="FFFFFF" w:themeColor="background1"/>
                      <w:sz w:val="44"/>
                    </w:rPr>
                    <w:alias w:val="Samenvatting"/>
                    <w:id w:val="1304881009"/>
                    <w:dataBinding w:prefixMappings="xmlns:ns0='http://schemas.microsoft.com/office/2006/coverPageProps'" w:xpath="/ns0:CoverPageProperties[1]/ns0:Abstract[1]" w:storeItemID="{55AF091B-3C7A-41E3-B477-F2FDAA23CFDA}"/>
                    <w:text/>
                  </w:sdtPr>
                  <w:sdtContent>
                    <w:r w:rsidR="00861B9D" w:rsidRPr="00AD4210">
                      <w:rPr>
                        <w:color w:val="FFFFFF" w:themeColor="background1"/>
                        <w:sz w:val="44"/>
                      </w:rPr>
                      <w:t xml:space="preserve"> </w:t>
                    </w:r>
                  </w:sdtContent>
                </w:sdt>
                <w:r w:rsidR="00861B9D" w:rsidRPr="00AD4210">
                  <w:rPr>
                    <w:color w:val="FFFFFF" w:themeColor="background1"/>
                    <w:sz w:val="44"/>
                    <w:lang w:val="nl-NL"/>
                  </w:rPr>
                  <w:t xml:space="preserve"> </w:t>
                </w:r>
                <w:r w:rsidR="00AD4210" w:rsidRPr="00AD4210">
                  <w:rPr>
                    <w:color w:val="FFFFFF" w:themeColor="background1"/>
                    <w:sz w:val="44"/>
                    <w:lang w:val="nl-NL"/>
                  </w:rPr>
                  <w:t>3MAS</w:t>
                </w:r>
              </w:p>
            </w:tc>
          </w:tr>
          <w:tr w:rsidR="00861B9D">
            <w:trPr>
              <w:trHeight w:val="432"/>
            </w:trPr>
            <w:tc>
              <w:tcPr>
                <w:tcW w:w="0" w:type="auto"/>
                <w:vAlign w:val="bottom"/>
              </w:tcPr>
              <w:p w:rsidR="00861B9D" w:rsidRDefault="00861B9D">
                <w:pPr>
                  <w:rPr>
                    <w:color w:val="1F497D" w:themeColor="text2"/>
                  </w:rPr>
                </w:pPr>
              </w:p>
            </w:tc>
          </w:tr>
        </w:tbl>
        <w:p w:rsidR="00861B9D" w:rsidRDefault="00FC5004">
          <w:r>
            <w:rPr>
              <w:noProof/>
            </w:rPr>
            <w:pict>
              <v:shapetype id="_x0000_t202" coordsize="21600,21600" o:spt="202" path="m,l,21600r21600,l21600,xe">
                <v:stroke joinstyle="miter"/>
                <v:path gradientshapeok="t" o:connecttype="rect"/>
              </v:shapetype>
              <v:shape id="Tekstvak 244" o:spid="_x0000_s1026" type="#_x0000_t202" style="position:absolute;margin-left:0;margin-top:0;width:312.6pt;height:602pt;z-index:-251654144;visibility:visible;mso-top-percent:50;mso-position-horizontal:left;mso-position-horizontal-relative:margin;mso-position-vertical-relative:margin;mso-top-percent:5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" filled="f" stroked="f" strokeweight=".5pt">
                <v:textbox style="mso-next-textbox:#Tekstvak 244;mso-fit-shape-to-text:t" inset="0,0,0,0">
                  <w:txbxContent>
                    <w:p w:rsidR="00861B9D" w:rsidRDefault="00861B9D">
                      <w:r>
                        <w:rPr>
                          <w:noProof/>
                          <w:lang w:eastAsia="nl-BE"/>
                        </w:rPr>
                        <w:drawing>
                          <wp:inline distT="0" distB="0" distL="0" distR="0">
                            <wp:extent cx="4288221" cy="4288221"/>
                            <wp:effectExtent l="0" t="0" r="0" b="0"/>
                            <wp:docPr id="1" name="Afbeelding 1" descr="http://tvdigitale.files.wordpress.com/2010/08/logo_tele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vdigitale.files.wordpress.com/2010/08/logo_telenet.jpg"/>
                                    <pic:cNvPicPr>
                                      <a:picLocks noChangeAspect="1" noChangeArrowheads="1"/>
                                    </pic:cNvPicPr>
                                  </pic:nvPicPr>
                                  <pic:blipFill>
                                    <a:blip r:embed="rId9">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backgroundRemoval t="10000" b="90000" l="10000" r="9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5292" cy="4295292"/>
                                    </a:xfrm>
                                    <a:prstGeom prst="rect">
                                      <a:avLst/>
                                    </a:prstGeom>
                                    <a:noFill/>
                                    <a:ln>
                                      <a:noFill/>
                                    </a:ln>
                                  </pic:spPr>
                                </pic:pic>
                              </a:graphicData>
                            </a:graphic>
                          </wp:inline>
                        </w:drawing>
                      </w:r>
                    </w:p>
                  </w:txbxContent>
                </v:textbox>
                <w10:wrap anchorx="margin" anchory="margin"/>
              </v:shape>
            </w:pict>
          </w:r>
          <w:r>
            <w:rPr>
              <w:noProof/>
            </w:rPr>
            <w:pict>
              <v:rect id="Rechthoek 245" o:spid="_x0000_s1027" style="position:absolute;margin-left:0;margin-top:0;width:612pt;height:11in;z-index:-251657216;visibility:visible;mso-width-percent:1000;mso-height-percent:1000;mso-position-horizontal:center;mso-position-horizontal-relative:page;mso-position-vertical:center;mso-position-vertical-relative:page;mso-width-percent:1000;mso-height-percent:100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" fillcolor="#8db3e2 [1298]" stroked="f" strokeweight="2pt">
                <v:fill color2="#060e18 [642]" rotate="t" focusposition=".5,-52429f" focussize="" colors="0 #bec9e5;26214f #b4c1e1;1 #001a5e" focus="100%" type="gradientRadial"/>
                <w10:wrap anchorx="page" anchory="page"/>
              </v:rect>
            </w:pict>
          </w:r>
          <w:r w:rsidR="00861B9D">
            <w:br w:type="page"/>
          </w:r>
        </w:p>
      </w:sdtContent>
    </w:sdt>
    <w:p w:rsidR="009904F9" w:rsidRDefault="009904F9" w:rsidP="009904F9">
      <w:pPr>
        <w:pStyle w:val="-Taak2"/>
      </w:pPr>
      <w:bookmarkStart w:id="1" w:name="_Toc375996595"/>
      <w:bookmarkStart w:id="2" w:name="_Toc376119137"/>
      <w:r>
        <w:lastRenderedPageBreak/>
        <w:t>Inhoudsopgave</w:t>
      </w:r>
      <w:bookmarkEnd w:id="1"/>
      <w:bookmarkEnd w:id="2"/>
    </w:p>
    <w:bookmarkStart w:id="3" w:name="_Toc375996596"/>
    <w:p w:rsidR="001E18F7" w:rsidRDefault="00FC5004">
      <w:pPr>
        <w:pStyle w:val="Inhopg1"/>
        <w:tabs>
          <w:tab w:val="right" w:leader="dot" w:pos="9062"/>
        </w:tabs>
        <w:rPr>
          <w:rFonts w:eastAsiaTheme="minorEastAsia"/>
          <w:noProof/>
          <w:lang w:eastAsia="nl-BE"/>
        </w:rPr>
      </w:pPr>
      <w:r>
        <w:fldChar w:fldCharType="begin"/>
      </w:r>
      <w:r w:rsidR="009904F9">
        <w:instrText xml:space="preserve"> TOC \h \z \t "- Taak;1;- Taak 2;1" </w:instrText>
      </w:r>
      <w:r>
        <w:fldChar w:fldCharType="separate"/>
      </w:r>
      <w:hyperlink w:anchor="_Toc376119137" w:history="1">
        <w:r w:rsidR="001E18F7" w:rsidRPr="00974CEE">
          <w:rPr>
            <w:rStyle w:val="Hyperlink"/>
            <w:noProof/>
          </w:rPr>
          <w:t>Inhoudsopgave</w:t>
        </w:r>
        <w:r w:rsidR="001E18F7">
          <w:rPr>
            <w:noProof/>
            <w:webHidden/>
          </w:rPr>
          <w:tab/>
        </w:r>
        <w:r w:rsidR="001E18F7">
          <w:rPr>
            <w:noProof/>
            <w:webHidden/>
          </w:rPr>
          <w:fldChar w:fldCharType="begin"/>
        </w:r>
        <w:r w:rsidR="001E18F7">
          <w:rPr>
            <w:noProof/>
            <w:webHidden/>
          </w:rPr>
          <w:instrText xml:space="preserve"> PAGEREF _Toc376119137 \h </w:instrText>
        </w:r>
        <w:r w:rsidR="001E18F7">
          <w:rPr>
            <w:noProof/>
            <w:webHidden/>
          </w:rPr>
        </w:r>
        <w:r w:rsidR="001E18F7">
          <w:rPr>
            <w:noProof/>
            <w:webHidden/>
          </w:rPr>
          <w:fldChar w:fldCharType="separate"/>
        </w:r>
        <w:r w:rsidR="001E18F7">
          <w:rPr>
            <w:noProof/>
            <w:webHidden/>
          </w:rPr>
          <w:t>1</w:t>
        </w:r>
        <w:r w:rsidR="001E18F7">
          <w:rPr>
            <w:noProof/>
            <w:webHidden/>
          </w:rPr>
          <w:fldChar w:fldCharType="end"/>
        </w:r>
      </w:hyperlink>
    </w:p>
    <w:p w:rsidR="001E18F7" w:rsidRDefault="001E18F7">
      <w:pPr>
        <w:pStyle w:val="Inhopg1"/>
        <w:tabs>
          <w:tab w:val="left" w:pos="440"/>
          <w:tab w:val="right" w:leader="dot" w:pos="9062"/>
        </w:tabs>
        <w:rPr>
          <w:rFonts w:eastAsiaTheme="minorEastAsia"/>
          <w:noProof/>
          <w:lang w:eastAsia="nl-BE"/>
        </w:rPr>
      </w:pPr>
      <w:hyperlink w:anchor="_Toc376119138" w:history="1">
        <w:r w:rsidRPr="00974CEE">
          <w:rPr>
            <w:rStyle w:val="Hyperlink"/>
            <w:noProof/>
          </w:rPr>
          <w:t>A.</w:t>
        </w:r>
        <w:r>
          <w:rPr>
            <w:rFonts w:eastAsiaTheme="minorEastAsia"/>
            <w:noProof/>
            <w:lang w:eastAsia="nl-BE"/>
          </w:rPr>
          <w:tab/>
        </w:r>
        <w:r w:rsidRPr="00974CEE">
          <w:rPr>
            <w:rStyle w:val="Hyperlink"/>
            <w:noProof/>
          </w:rPr>
          <w:t>Sentimentanalyse</w:t>
        </w:r>
        <w:r>
          <w:rPr>
            <w:noProof/>
            <w:webHidden/>
          </w:rPr>
          <w:tab/>
        </w:r>
        <w:r>
          <w:rPr>
            <w:noProof/>
            <w:webHidden/>
          </w:rPr>
          <w:fldChar w:fldCharType="begin"/>
        </w:r>
        <w:r>
          <w:rPr>
            <w:noProof/>
            <w:webHidden/>
          </w:rPr>
          <w:instrText xml:space="preserve"> PAGEREF _Toc376119138 \h </w:instrText>
        </w:r>
        <w:r>
          <w:rPr>
            <w:noProof/>
            <w:webHidden/>
          </w:rPr>
        </w:r>
        <w:r>
          <w:rPr>
            <w:noProof/>
            <w:webHidden/>
          </w:rPr>
          <w:fldChar w:fldCharType="separate"/>
        </w:r>
        <w:r>
          <w:rPr>
            <w:noProof/>
            <w:webHidden/>
          </w:rPr>
          <w:t>2</w:t>
        </w:r>
        <w:r>
          <w:rPr>
            <w:noProof/>
            <w:webHidden/>
          </w:rPr>
          <w:fldChar w:fldCharType="end"/>
        </w:r>
      </w:hyperlink>
    </w:p>
    <w:p w:rsidR="001E18F7" w:rsidRDefault="001E18F7">
      <w:pPr>
        <w:pStyle w:val="Inhopg1"/>
        <w:tabs>
          <w:tab w:val="left" w:pos="440"/>
          <w:tab w:val="right" w:leader="dot" w:pos="9062"/>
        </w:tabs>
        <w:rPr>
          <w:rFonts w:eastAsiaTheme="minorEastAsia"/>
          <w:noProof/>
          <w:lang w:eastAsia="nl-BE"/>
        </w:rPr>
      </w:pPr>
      <w:hyperlink w:anchor="_Toc376119139" w:history="1">
        <w:r w:rsidRPr="00974CEE">
          <w:rPr>
            <w:rStyle w:val="Hyperlink"/>
            <w:noProof/>
          </w:rPr>
          <w:t>B.</w:t>
        </w:r>
        <w:r>
          <w:rPr>
            <w:rFonts w:eastAsiaTheme="minorEastAsia"/>
            <w:noProof/>
            <w:lang w:eastAsia="nl-BE"/>
          </w:rPr>
          <w:tab/>
        </w:r>
        <w:r w:rsidRPr="00974CEE">
          <w:rPr>
            <w:rStyle w:val="Hyperlink"/>
            <w:noProof/>
          </w:rPr>
          <w:t>Doelgroepcheck</w:t>
        </w:r>
        <w:r>
          <w:rPr>
            <w:noProof/>
            <w:webHidden/>
          </w:rPr>
          <w:tab/>
        </w:r>
        <w:r>
          <w:rPr>
            <w:noProof/>
            <w:webHidden/>
          </w:rPr>
          <w:fldChar w:fldCharType="begin"/>
        </w:r>
        <w:r>
          <w:rPr>
            <w:noProof/>
            <w:webHidden/>
          </w:rPr>
          <w:instrText xml:space="preserve"> PAGEREF _Toc376119139 \h </w:instrText>
        </w:r>
        <w:r>
          <w:rPr>
            <w:noProof/>
            <w:webHidden/>
          </w:rPr>
        </w:r>
        <w:r>
          <w:rPr>
            <w:noProof/>
            <w:webHidden/>
          </w:rPr>
          <w:fldChar w:fldCharType="separate"/>
        </w:r>
        <w:r>
          <w:rPr>
            <w:noProof/>
            <w:webHidden/>
          </w:rPr>
          <w:t>4</w:t>
        </w:r>
        <w:r>
          <w:rPr>
            <w:noProof/>
            <w:webHidden/>
          </w:rPr>
          <w:fldChar w:fldCharType="end"/>
        </w:r>
      </w:hyperlink>
    </w:p>
    <w:p w:rsidR="001E18F7" w:rsidRDefault="001E18F7">
      <w:pPr>
        <w:pStyle w:val="Inhopg1"/>
        <w:tabs>
          <w:tab w:val="left" w:pos="440"/>
          <w:tab w:val="right" w:leader="dot" w:pos="9062"/>
        </w:tabs>
        <w:rPr>
          <w:rFonts w:eastAsiaTheme="minorEastAsia"/>
          <w:noProof/>
          <w:lang w:eastAsia="nl-BE"/>
        </w:rPr>
      </w:pPr>
      <w:hyperlink w:anchor="_Toc376119140" w:history="1">
        <w:r w:rsidRPr="00974CEE">
          <w:rPr>
            <w:rStyle w:val="Hyperlink"/>
            <w:noProof/>
          </w:rPr>
          <w:t>C.</w:t>
        </w:r>
        <w:r>
          <w:rPr>
            <w:rFonts w:eastAsiaTheme="minorEastAsia"/>
            <w:noProof/>
            <w:lang w:eastAsia="nl-BE"/>
          </w:rPr>
          <w:tab/>
        </w:r>
        <w:r w:rsidRPr="00974CEE">
          <w:rPr>
            <w:rStyle w:val="Hyperlink"/>
            <w:noProof/>
          </w:rPr>
          <w:t>Trefwoordeanalyse</w:t>
        </w:r>
        <w:r>
          <w:rPr>
            <w:noProof/>
            <w:webHidden/>
          </w:rPr>
          <w:tab/>
        </w:r>
        <w:r>
          <w:rPr>
            <w:noProof/>
            <w:webHidden/>
          </w:rPr>
          <w:fldChar w:fldCharType="begin"/>
        </w:r>
        <w:r>
          <w:rPr>
            <w:noProof/>
            <w:webHidden/>
          </w:rPr>
          <w:instrText xml:space="preserve"> PAGEREF _Toc376119140 \h </w:instrText>
        </w:r>
        <w:r>
          <w:rPr>
            <w:noProof/>
            <w:webHidden/>
          </w:rPr>
        </w:r>
        <w:r>
          <w:rPr>
            <w:noProof/>
            <w:webHidden/>
          </w:rPr>
          <w:fldChar w:fldCharType="separate"/>
        </w:r>
        <w:r>
          <w:rPr>
            <w:noProof/>
            <w:webHidden/>
          </w:rPr>
          <w:t>6</w:t>
        </w:r>
        <w:r>
          <w:rPr>
            <w:noProof/>
            <w:webHidden/>
          </w:rPr>
          <w:fldChar w:fldCharType="end"/>
        </w:r>
      </w:hyperlink>
    </w:p>
    <w:p w:rsidR="001E18F7" w:rsidRDefault="001E18F7">
      <w:pPr>
        <w:pStyle w:val="Inhopg1"/>
        <w:tabs>
          <w:tab w:val="left" w:pos="440"/>
          <w:tab w:val="right" w:leader="dot" w:pos="9062"/>
        </w:tabs>
        <w:rPr>
          <w:rFonts w:eastAsiaTheme="minorEastAsia"/>
          <w:noProof/>
          <w:lang w:eastAsia="nl-BE"/>
        </w:rPr>
      </w:pPr>
      <w:hyperlink w:anchor="_Toc376119141" w:history="1">
        <w:r w:rsidRPr="00974CEE">
          <w:rPr>
            <w:rStyle w:val="Hyperlink"/>
            <w:noProof/>
          </w:rPr>
          <w:t>D.</w:t>
        </w:r>
        <w:r>
          <w:rPr>
            <w:rFonts w:eastAsiaTheme="minorEastAsia"/>
            <w:noProof/>
            <w:lang w:eastAsia="nl-BE"/>
          </w:rPr>
          <w:tab/>
        </w:r>
        <w:r w:rsidRPr="00974CEE">
          <w:rPr>
            <w:rStyle w:val="Hyperlink"/>
            <w:noProof/>
          </w:rPr>
          <w:t>Aanvullende informatie m.b.t. online aanwezigheid/reputatie</w:t>
        </w:r>
        <w:r>
          <w:rPr>
            <w:noProof/>
            <w:webHidden/>
          </w:rPr>
          <w:tab/>
        </w:r>
        <w:r>
          <w:rPr>
            <w:noProof/>
            <w:webHidden/>
          </w:rPr>
          <w:fldChar w:fldCharType="begin"/>
        </w:r>
        <w:r>
          <w:rPr>
            <w:noProof/>
            <w:webHidden/>
          </w:rPr>
          <w:instrText xml:space="preserve"> PAGEREF _Toc376119141 \h </w:instrText>
        </w:r>
        <w:r>
          <w:rPr>
            <w:noProof/>
            <w:webHidden/>
          </w:rPr>
        </w:r>
        <w:r>
          <w:rPr>
            <w:noProof/>
            <w:webHidden/>
          </w:rPr>
          <w:fldChar w:fldCharType="separate"/>
        </w:r>
        <w:r>
          <w:rPr>
            <w:noProof/>
            <w:webHidden/>
          </w:rPr>
          <w:t>8</w:t>
        </w:r>
        <w:r>
          <w:rPr>
            <w:noProof/>
            <w:webHidden/>
          </w:rPr>
          <w:fldChar w:fldCharType="end"/>
        </w:r>
      </w:hyperlink>
    </w:p>
    <w:p w:rsidR="001E18F7" w:rsidRDefault="001E18F7">
      <w:pPr>
        <w:pStyle w:val="Inhopg1"/>
        <w:tabs>
          <w:tab w:val="left" w:pos="440"/>
          <w:tab w:val="right" w:leader="dot" w:pos="9062"/>
        </w:tabs>
        <w:rPr>
          <w:rFonts w:eastAsiaTheme="minorEastAsia"/>
          <w:noProof/>
          <w:lang w:eastAsia="nl-BE"/>
        </w:rPr>
      </w:pPr>
      <w:hyperlink w:anchor="_Toc376119142" w:history="1">
        <w:r w:rsidRPr="00974CEE">
          <w:rPr>
            <w:rStyle w:val="Hyperlink"/>
            <w:noProof/>
          </w:rPr>
          <w:t>E.</w:t>
        </w:r>
        <w:r>
          <w:rPr>
            <w:rFonts w:eastAsiaTheme="minorEastAsia"/>
            <w:noProof/>
            <w:lang w:eastAsia="nl-BE"/>
          </w:rPr>
          <w:tab/>
        </w:r>
        <w:r w:rsidRPr="00974CEE">
          <w:rPr>
            <w:rStyle w:val="Hyperlink"/>
            <w:noProof/>
          </w:rPr>
          <w:t>Samenvattend</w:t>
        </w:r>
        <w:r>
          <w:rPr>
            <w:noProof/>
            <w:webHidden/>
          </w:rPr>
          <w:tab/>
        </w:r>
        <w:r>
          <w:rPr>
            <w:noProof/>
            <w:webHidden/>
          </w:rPr>
          <w:fldChar w:fldCharType="begin"/>
        </w:r>
        <w:r>
          <w:rPr>
            <w:noProof/>
            <w:webHidden/>
          </w:rPr>
          <w:instrText xml:space="preserve"> PAGEREF _Toc376119142 \h </w:instrText>
        </w:r>
        <w:r>
          <w:rPr>
            <w:noProof/>
            <w:webHidden/>
          </w:rPr>
        </w:r>
        <w:r>
          <w:rPr>
            <w:noProof/>
            <w:webHidden/>
          </w:rPr>
          <w:fldChar w:fldCharType="separate"/>
        </w:r>
        <w:r>
          <w:rPr>
            <w:noProof/>
            <w:webHidden/>
          </w:rPr>
          <w:t>8</w:t>
        </w:r>
        <w:r>
          <w:rPr>
            <w:noProof/>
            <w:webHidden/>
          </w:rPr>
          <w:fldChar w:fldCharType="end"/>
        </w:r>
      </w:hyperlink>
    </w:p>
    <w:p w:rsidR="009904F9" w:rsidRDefault="00FC5004">
      <w:pPr>
        <w:rPr>
          <w:rFonts w:asciiTheme="majorHAnsi" w:eastAsiaTheme="majorEastAsia" w:hAnsiTheme="majorHAnsi" w:cstheme="majorBidi"/>
          <w:i/>
          <w:iCs/>
          <w:color w:val="4F81BD" w:themeColor="accent1"/>
          <w:spacing w:val="15"/>
          <w:sz w:val="24"/>
          <w:szCs w:val="24"/>
          <w:lang w:eastAsia="nl-BE"/>
        </w:rPr>
      </w:pPr>
      <w:r>
        <w:fldChar w:fldCharType="end"/>
      </w:r>
      <w:r w:rsidR="009904F9">
        <w:br w:type="page"/>
      </w:r>
    </w:p>
    <w:p w:rsidR="009904F9" w:rsidRDefault="009904F9" w:rsidP="009904F9">
      <w:pPr>
        <w:pStyle w:val="-Taak"/>
      </w:pPr>
      <w:bookmarkStart w:id="4" w:name="_Toc376119138"/>
      <w:r>
        <w:lastRenderedPageBreak/>
        <w:t>Sentimentanalyse</w:t>
      </w:r>
      <w:bookmarkEnd w:id="3"/>
      <w:bookmarkEnd w:id="4"/>
    </w:p>
    <w:p w:rsidR="00C14569" w:rsidRDefault="00C14569">
      <w:r>
        <w:t xml:space="preserve">Om de sentimentanalyse van Telenet uit te voeren hebben we de tools </w:t>
      </w:r>
      <w:proofErr w:type="spellStart"/>
      <w:r>
        <w:t>Twitter</w:t>
      </w:r>
      <w:proofErr w:type="spellEnd"/>
      <w:r>
        <w:t xml:space="preserve"> </w:t>
      </w:r>
      <w:proofErr w:type="spellStart"/>
      <w:r>
        <w:t>Advanced</w:t>
      </w:r>
      <w:proofErr w:type="spellEnd"/>
      <w:r>
        <w:t xml:space="preserve"> Search en </w:t>
      </w:r>
      <w:proofErr w:type="spellStart"/>
      <w:r>
        <w:t>Social</w:t>
      </w:r>
      <w:proofErr w:type="spellEnd"/>
      <w:r>
        <w:t xml:space="preserve"> </w:t>
      </w:r>
      <w:proofErr w:type="spellStart"/>
      <w:r>
        <w:t>Mention</w:t>
      </w:r>
      <w:proofErr w:type="spellEnd"/>
      <w:r>
        <w:t xml:space="preserve"> gebruikt.</w:t>
      </w:r>
    </w:p>
    <w:p w:rsidR="00C14569" w:rsidRPr="00255517" w:rsidRDefault="00C14569" w:rsidP="00C14569">
      <w:pPr>
        <w:pStyle w:val="Lijstalinea"/>
        <w:numPr>
          <w:ilvl w:val="0"/>
          <w:numId w:val="4"/>
        </w:numPr>
        <w:rPr>
          <w:b/>
        </w:rPr>
      </w:pPr>
      <w:proofErr w:type="spellStart"/>
      <w:r w:rsidRPr="00255517">
        <w:rPr>
          <w:b/>
        </w:rPr>
        <w:t>Twitter</w:t>
      </w:r>
      <w:proofErr w:type="spellEnd"/>
      <w:r w:rsidRPr="00255517">
        <w:rPr>
          <w:b/>
        </w:rPr>
        <w:t xml:space="preserve"> </w:t>
      </w:r>
      <w:proofErr w:type="spellStart"/>
      <w:r w:rsidRPr="00255517">
        <w:rPr>
          <w:b/>
        </w:rPr>
        <w:t>Advanced</w:t>
      </w:r>
      <w:proofErr w:type="spellEnd"/>
      <w:r w:rsidRPr="00255517">
        <w:rPr>
          <w:b/>
        </w:rPr>
        <w:t xml:space="preserve"> Search</w:t>
      </w:r>
    </w:p>
    <w:p w:rsidR="00C14569" w:rsidRDefault="00C14569" w:rsidP="000F78D8">
      <w:pPr>
        <w:pStyle w:val="Lijstalinea"/>
      </w:pPr>
      <w:r>
        <w:t>Via deze tool kan je gemakkelijk zoeken. We zoeken naar Telenet en daarbij willen we alle positieve en negatieve berichten weergeven. Bij deze zoekoptie zie je dan ook een “</w:t>
      </w:r>
      <w:r>
        <w:sym w:font="Wingdings" w:char="F04A"/>
      </w:r>
      <w:r>
        <w:t>”, “</w:t>
      </w:r>
      <w:r>
        <w:sym w:font="Wingdings" w:char="F04C"/>
      </w:r>
      <w:r>
        <w:t xml:space="preserve">” of een “?”. </w:t>
      </w:r>
    </w:p>
    <w:p w:rsidR="00C14569" w:rsidRDefault="00C14569" w:rsidP="000F78D8">
      <w:pPr>
        <w:pStyle w:val="Lijstalinea"/>
      </w:pPr>
      <w:r>
        <w:rPr>
          <w:noProof/>
          <w:lang w:eastAsia="nl-BE"/>
        </w:rPr>
        <w:drawing>
          <wp:inline distT="0" distB="0" distL="0" distR="0">
            <wp:extent cx="2247886" cy="2126512"/>
            <wp:effectExtent l="19050" t="0" r="14" b="0"/>
            <wp:docPr id="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251321" cy="2129761"/>
                    </a:xfrm>
                    <a:prstGeom prst="rect">
                      <a:avLst/>
                    </a:prstGeom>
                    <a:noFill/>
                    <a:ln w="9525">
                      <a:noFill/>
                      <a:miter lim="800000"/>
                      <a:headEnd/>
                      <a:tailEnd/>
                    </a:ln>
                  </pic:spPr>
                </pic:pic>
              </a:graphicData>
            </a:graphic>
          </wp:inline>
        </w:drawing>
      </w:r>
      <w:r>
        <w:br/>
        <w:t xml:space="preserve">Na het bekijken van de </w:t>
      </w:r>
      <w:proofErr w:type="spellStart"/>
      <w:r>
        <w:t>tweets</w:t>
      </w:r>
      <w:proofErr w:type="spellEnd"/>
      <w:r>
        <w:t xml:space="preserve"> kunnen we concluderen dat er voornamelijk negatieve berichten aan bod komen.</w:t>
      </w:r>
    </w:p>
    <w:p w:rsidR="00C14569" w:rsidRDefault="00C14569" w:rsidP="000F78D8">
      <w:pPr>
        <w:pStyle w:val="Lijstalinea"/>
      </w:pPr>
      <w:r>
        <w:t>De mensen zijn niet tevreden over de service, prijs, enz. Er wordt ook wel eens een sarcasme gebruikt zoals:</w:t>
      </w:r>
      <w:r>
        <w:br/>
        <w:t xml:space="preserve">‘1 uur na de deadline is </w:t>
      </w:r>
      <w:r w:rsidRPr="00E263E4">
        <w:rPr>
          <w:color w:val="1F497D" w:themeColor="text2"/>
        </w:rPr>
        <w:t>@</w:t>
      </w:r>
      <w:r w:rsidRPr="00E263E4">
        <w:rPr>
          <w:b/>
          <w:color w:val="1F497D" w:themeColor="text2"/>
        </w:rPr>
        <w:t>Telenet</w:t>
      </w:r>
      <w:r>
        <w:t xml:space="preserve"> ook mee… Beter laat dan nooit! </w:t>
      </w:r>
      <w:r w:rsidRPr="00E263E4">
        <w:rPr>
          <w:color w:val="1F497D" w:themeColor="text2"/>
        </w:rPr>
        <w:t>#</w:t>
      </w:r>
      <w:proofErr w:type="spellStart"/>
      <w:r w:rsidRPr="00E263E4">
        <w:rPr>
          <w:color w:val="1F497D" w:themeColor="text2"/>
        </w:rPr>
        <w:t>Dankje</w:t>
      </w:r>
      <w:proofErr w:type="spellEnd"/>
      <w:r w:rsidRPr="00E263E4">
        <w:rPr>
          <w:color w:val="1F497D" w:themeColor="text2"/>
        </w:rPr>
        <w:t xml:space="preserve"> </w:t>
      </w:r>
      <w:proofErr w:type="spellStart"/>
      <w:r w:rsidRPr="00E263E4">
        <w:rPr>
          <w:color w:val="1F497D" w:themeColor="text2"/>
        </w:rPr>
        <w:t>Telenet</w:t>
      </w:r>
      <w:proofErr w:type="spellEnd"/>
      <w:r>
        <w:t xml:space="preserve"> :)’</w:t>
      </w:r>
    </w:p>
    <w:p w:rsidR="00C14569" w:rsidRDefault="00C14569" w:rsidP="000F78D8">
      <w:pPr>
        <w:pStyle w:val="Lijstalinea"/>
      </w:pPr>
      <w:r>
        <w:br/>
      </w:r>
      <w:proofErr w:type="spellStart"/>
      <w:r>
        <w:t>Niettegenstaand</w:t>
      </w:r>
      <w:proofErr w:type="spellEnd"/>
      <w:r>
        <w:t xml:space="preserve"> zijn er ook heel wat positieve berichten. </w:t>
      </w:r>
    </w:p>
    <w:p w:rsidR="00C14569" w:rsidRDefault="00C14569" w:rsidP="000F78D8">
      <w:pPr>
        <w:pStyle w:val="Lijstalinea"/>
      </w:pPr>
      <w:r>
        <w:rPr>
          <w:noProof/>
          <w:lang w:eastAsia="nl-BE"/>
        </w:rPr>
        <w:drawing>
          <wp:inline distT="0" distB="0" distL="0" distR="0">
            <wp:extent cx="4934585" cy="966470"/>
            <wp:effectExtent l="19050" t="0" r="0" b="0"/>
            <wp:docPr id="2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934585" cy="966470"/>
                    </a:xfrm>
                    <a:prstGeom prst="rect">
                      <a:avLst/>
                    </a:prstGeom>
                    <a:noFill/>
                    <a:ln w="9525">
                      <a:noFill/>
                      <a:miter lim="800000"/>
                      <a:headEnd/>
                      <a:tailEnd/>
                    </a:ln>
                  </pic:spPr>
                </pic:pic>
              </a:graphicData>
            </a:graphic>
          </wp:inline>
        </w:drawing>
      </w:r>
    </w:p>
    <w:p w:rsidR="00C14569" w:rsidRDefault="00C14569" w:rsidP="000F78D8">
      <w:pPr>
        <w:pStyle w:val="Lijstalinea"/>
      </w:pPr>
      <w:r>
        <w:t>De verhouding qua negatieve berichten is toch wel meer dan de positieve berichten, wat heel jammer is.</w:t>
      </w:r>
    </w:p>
    <w:p w:rsidR="00C14569" w:rsidRDefault="00C14569" w:rsidP="000F78D8">
      <w:pPr>
        <w:pStyle w:val="Lijstalinea"/>
      </w:pPr>
    </w:p>
    <w:p w:rsidR="00C14569" w:rsidRDefault="00C14569" w:rsidP="000F78D8">
      <w:pPr>
        <w:pStyle w:val="Lijstalinea"/>
      </w:pPr>
      <w:r>
        <w:t xml:space="preserve">Wij denken in de eerste plaats dat het belangrijk is dat Telenet meer reactie gaat posten. Ze zijn actief op </w:t>
      </w:r>
      <w:proofErr w:type="spellStart"/>
      <w:r>
        <w:t>Twitter</w:t>
      </w:r>
      <w:proofErr w:type="spellEnd"/>
      <w:r>
        <w:t xml:space="preserve"> maar er wordt niet vaak </w:t>
      </w:r>
      <w:proofErr w:type="spellStart"/>
      <w:r>
        <w:t>getweet</w:t>
      </w:r>
      <w:proofErr w:type="spellEnd"/>
      <w:r>
        <w:t xml:space="preserve"> of </w:t>
      </w:r>
      <w:proofErr w:type="spellStart"/>
      <w:r>
        <w:t>geretweet</w:t>
      </w:r>
      <w:proofErr w:type="spellEnd"/>
      <w:r>
        <w:t xml:space="preserve">. Ik vind het jammer dat er op alle negatieve opmerkingen geen feedback wordt gegeven, dat ze hun klanten als het ware in de kou laten staan. Bovendien wordt er meer niet dan wel geantwoord op de vragen die klanten hebben. </w:t>
      </w:r>
    </w:p>
    <w:p w:rsidR="00C14569" w:rsidRDefault="00C14569" w:rsidP="000F78D8">
      <w:pPr>
        <w:pStyle w:val="Lijstalinea"/>
      </w:pPr>
    </w:p>
    <w:p w:rsidR="00C14569" w:rsidRDefault="00C14569" w:rsidP="000F78D8">
      <w:pPr>
        <w:pStyle w:val="Lijstalinea"/>
      </w:pPr>
      <w:r>
        <w:t xml:space="preserve">Ik denk dat een te ondernemen actiepunt van hen is om meer actief bezig te zijn op </w:t>
      </w:r>
      <w:proofErr w:type="spellStart"/>
      <w:r>
        <w:t>Twitter</w:t>
      </w:r>
      <w:proofErr w:type="spellEnd"/>
      <w:r>
        <w:t xml:space="preserve">. Geef meer feedback, post  hier en daar eens wat meer. Wanneer de klanten een antwoord ontvangen, vooraf op de hoogte zijn dat er op een bepaald ogenblik hinder zal zijn, enz. zullen zij hier meer begrip voor kunnen tonen en het waarschijnlijk ook kunnen begrijpen. Het zijn per slot van rekening hun klanten die reactie willen via de </w:t>
      </w:r>
      <w:proofErr w:type="spellStart"/>
      <w:r>
        <w:t>social</w:t>
      </w:r>
      <w:proofErr w:type="spellEnd"/>
      <w:r>
        <w:t xml:space="preserve"> media. </w:t>
      </w:r>
    </w:p>
    <w:p w:rsidR="00C14569" w:rsidRDefault="00C14569" w:rsidP="000F78D8">
      <w:pPr>
        <w:pStyle w:val="Lijstalinea"/>
      </w:pPr>
    </w:p>
    <w:p w:rsidR="00C14569" w:rsidRPr="00255517" w:rsidRDefault="00C14569" w:rsidP="00C14569">
      <w:pPr>
        <w:pStyle w:val="Lijstalinea"/>
        <w:numPr>
          <w:ilvl w:val="0"/>
          <w:numId w:val="4"/>
        </w:numPr>
        <w:rPr>
          <w:b/>
        </w:rPr>
      </w:pPr>
      <w:proofErr w:type="spellStart"/>
      <w:r w:rsidRPr="00255517">
        <w:rPr>
          <w:b/>
        </w:rPr>
        <w:t>Social</w:t>
      </w:r>
      <w:proofErr w:type="spellEnd"/>
      <w:r w:rsidRPr="00255517">
        <w:rPr>
          <w:b/>
        </w:rPr>
        <w:t xml:space="preserve"> </w:t>
      </w:r>
      <w:proofErr w:type="spellStart"/>
      <w:r w:rsidRPr="00255517">
        <w:rPr>
          <w:b/>
        </w:rPr>
        <w:t>Mention</w:t>
      </w:r>
      <w:proofErr w:type="spellEnd"/>
    </w:p>
    <w:p w:rsidR="00C14569" w:rsidRDefault="00C14569" w:rsidP="00255517">
      <w:pPr>
        <w:pStyle w:val="Lijstalinea"/>
      </w:pPr>
      <w:r>
        <w:t xml:space="preserve">Ook hier op </w:t>
      </w:r>
      <w:proofErr w:type="spellStart"/>
      <w:r>
        <w:t>Social</w:t>
      </w:r>
      <w:proofErr w:type="spellEnd"/>
      <w:r>
        <w:t xml:space="preserve"> Menten kunnen we gedetailleerd gaan zoeken. In ons geval zoeken we naar Telenet en kunnen we een specifieke categorie opgeven zoals: vragen, foto’s video’s, blogs’,…</w:t>
      </w:r>
    </w:p>
    <w:p w:rsidR="00C14569" w:rsidRDefault="00C14569" w:rsidP="00255517">
      <w:pPr>
        <w:ind w:left="709"/>
      </w:pPr>
      <w:r>
        <w:rPr>
          <w:noProof/>
          <w:lang w:eastAsia="nl-BE"/>
        </w:rPr>
        <w:drawing>
          <wp:inline distT="0" distB="0" distL="0" distR="0">
            <wp:extent cx="5035811" cy="2760452"/>
            <wp:effectExtent l="19050" t="0" r="0" b="0"/>
            <wp:docPr id="2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035811" cy="2760452"/>
                    </a:xfrm>
                    <a:prstGeom prst="rect">
                      <a:avLst/>
                    </a:prstGeom>
                    <a:noFill/>
                    <a:ln w="9525">
                      <a:noFill/>
                      <a:miter lim="800000"/>
                      <a:headEnd/>
                      <a:tailEnd/>
                    </a:ln>
                  </pic:spPr>
                </pic:pic>
              </a:graphicData>
            </a:graphic>
          </wp:inline>
        </w:drawing>
      </w:r>
    </w:p>
    <w:p w:rsidR="00C14569" w:rsidRDefault="00C14569" w:rsidP="00255517">
      <w:pPr>
        <w:ind w:left="709"/>
      </w:pPr>
      <w:r>
        <w:t xml:space="preserve">Wanneer we gingen zoeken konden we opmerken dat het sentimentanalyse 55:0 is. Dit wil zeggen dat er 55 positieve reacties zijn en geen negatieve. Daarnaast zijn er 107 neutrale reacties. </w:t>
      </w:r>
      <w:proofErr w:type="spellStart"/>
      <w:r>
        <w:t>Telenet</w:t>
      </w:r>
      <w:proofErr w:type="spellEnd"/>
      <w:r>
        <w:t xml:space="preserve"> wordt, volgens </w:t>
      </w:r>
      <w:proofErr w:type="spellStart"/>
      <w:r>
        <w:t>Social</w:t>
      </w:r>
      <w:proofErr w:type="spellEnd"/>
      <w:r>
        <w:t xml:space="preserve"> </w:t>
      </w:r>
      <w:proofErr w:type="spellStart"/>
      <w:r>
        <w:t>Mention</w:t>
      </w:r>
      <w:proofErr w:type="spellEnd"/>
      <w:r>
        <w:t xml:space="preserve">, niet vaak gebruikt op </w:t>
      </w:r>
      <w:proofErr w:type="spellStart"/>
      <w:r>
        <w:t>social</w:t>
      </w:r>
      <w:proofErr w:type="spellEnd"/>
      <w:r>
        <w:t xml:space="preserve"> media. Het percentage hiervan bedraagt slecht 2 %. De </w:t>
      </w:r>
      <w:proofErr w:type="spellStart"/>
      <w:r>
        <w:t>rijkwijdte</w:t>
      </w:r>
      <w:proofErr w:type="spellEnd"/>
      <w:r>
        <w:t xml:space="preserve"> bedraagt 13 % en de passie voor Telenet is 45 %.</w:t>
      </w:r>
      <w:r>
        <w:br/>
      </w:r>
      <w:r>
        <w:rPr>
          <w:noProof/>
          <w:lang w:eastAsia="nl-BE"/>
        </w:rPr>
        <w:drawing>
          <wp:inline distT="0" distB="0" distL="0" distR="0">
            <wp:extent cx="1703424" cy="3583746"/>
            <wp:effectExtent l="19050" t="0" r="0" b="0"/>
            <wp:docPr id="2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704918" cy="3586888"/>
                    </a:xfrm>
                    <a:prstGeom prst="rect">
                      <a:avLst/>
                    </a:prstGeom>
                    <a:noFill/>
                    <a:ln w="9525">
                      <a:noFill/>
                      <a:miter lim="800000"/>
                      <a:headEnd/>
                      <a:tailEnd/>
                    </a:ln>
                  </pic:spPr>
                </pic:pic>
              </a:graphicData>
            </a:graphic>
          </wp:inline>
        </w:drawing>
      </w:r>
    </w:p>
    <w:p w:rsidR="00C14569" w:rsidRPr="00255517" w:rsidRDefault="00C14569" w:rsidP="00C14569">
      <w:pPr>
        <w:pStyle w:val="Lijstalinea"/>
        <w:numPr>
          <w:ilvl w:val="0"/>
          <w:numId w:val="4"/>
        </w:numPr>
        <w:rPr>
          <w:b/>
        </w:rPr>
      </w:pPr>
      <w:r w:rsidRPr="00255517">
        <w:rPr>
          <w:b/>
        </w:rPr>
        <w:lastRenderedPageBreak/>
        <w:t>Conclusie</w:t>
      </w:r>
    </w:p>
    <w:p w:rsidR="00C14569" w:rsidRDefault="00C14569" w:rsidP="00255517">
      <w:pPr>
        <w:pStyle w:val="Lijstalinea"/>
      </w:pPr>
      <w:r>
        <w:t xml:space="preserve">We kunnen concluderen dat er toch wel een groot verschil is tussen de resultaten van </w:t>
      </w:r>
      <w:proofErr w:type="spellStart"/>
      <w:r>
        <w:t>Twitter</w:t>
      </w:r>
      <w:proofErr w:type="spellEnd"/>
      <w:r>
        <w:t xml:space="preserve"> en die van </w:t>
      </w:r>
      <w:proofErr w:type="spellStart"/>
      <w:r>
        <w:t>Social</w:t>
      </w:r>
      <w:proofErr w:type="spellEnd"/>
      <w:r>
        <w:t xml:space="preserve"> </w:t>
      </w:r>
      <w:proofErr w:type="spellStart"/>
      <w:r>
        <w:t>Mention</w:t>
      </w:r>
      <w:proofErr w:type="spellEnd"/>
      <w:r>
        <w:t xml:space="preserve">. Wanneer we bij </w:t>
      </w:r>
      <w:proofErr w:type="spellStart"/>
      <w:r>
        <w:t>Social</w:t>
      </w:r>
      <w:proofErr w:type="spellEnd"/>
      <w:r>
        <w:t xml:space="preserve"> </w:t>
      </w:r>
      <w:proofErr w:type="spellStart"/>
      <w:r>
        <w:t>Mention</w:t>
      </w:r>
      <w:proofErr w:type="spellEnd"/>
      <w:r>
        <w:t xml:space="preserve"> de </w:t>
      </w:r>
      <w:proofErr w:type="spellStart"/>
      <w:r>
        <w:t>sources</w:t>
      </w:r>
      <w:proofErr w:type="spellEnd"/>
      <w:r>
        <w:t xml:space="preserve"> gaan raadplegen, merken we op dat Telenet voornamelijk wordt gebruikt op </w:t>
      </w:r>
      <w:proofErr w:type="spellStart"/>
      <w:r>
        <w:t>Delicious</w:t>
      </w:r>
      <w:proofErr w:type="spellEnd"/>
      <w:r>
        <w:t xml:space="preserve">, </w:t>
      </w:r>
      <w:proofErr w:type="spellStart"/>
      <w:r>
        <w:t>YouTube</w:t>
      </w:r>
      <w:proofErr w:type="spellEnd"/>
      <w:r>
        <w:t xml:space="preserve">, </w:t>
      </w:r>
      <w:proofErr w:type="spellStart"/>
      <w:r>
        <w:t>Flickr</w:t>
      </w:r>
      <w:proofErr w:type="spellEnd"/>
      <w:r>
        <w:t xml:space="preserve"> en </w:t>
      </w:r>
      <w:proofErr w:type="spellStart"/>
      <w:r>
        <w:t>Answers</w:t>
      </w:r>
      <w:proofErr w:type="spellEnd"/>
      <w:r>
        <w:t>_</w:t>
      </w:r>
      <w:proofErr w:type="spellStart"/>
      <w:r>
        <w:t>wiki</w:t>
      </w:r>
      <w:proofErr w:type="spellEnd"/>
      <w:r>
        <w:t xml:space="preserve">. </w:t>
      </w:r>
      <w:proofErr w:type="spellStart"/>
      <w:r>
        <w:t>Twitter</w:t>
      </w:r>
      <w:proofErr w:type="spellEnd"/>
      <w:r>
        <w:t xml:space="preserve"> staat niet hierbij niet vermeld. Dit kan een mogelijke oorzaak zijn van het grote verschil in het sentimentanalyse. </w:t>
      </w:r>
    </w:p>
    <w:p w:rsidR="00C14569" w:rsidRDefault="00C14569" w:rsidP="00C14569">
      <w:pPr>
        <w:pStyle w:val="Lijstalinea"/>
      </w:pPr>
      <w:r>
        <w:rPr>
          <w:noProof/>
          <w:lang w:eastAsia="nl-BE"/>
        </w:rPr>
        <w:drawing>
          <wp:inline distT="0" distB="0" distL="0" distR="0">
            <wp:extent cx="1219377" cy="1104182"/>
            <wp:effectExtent l="19050" t="0" r="0" b="0"/>
            <wp:docPr id="28"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220905" cy="1105566"/>
                    </a:xfrm>
                    <a:prstGeom prst="rect">
                      <a:avLst/>
                    </a:prstGeom>
                    <a:noFill/>
                    <a:ln w="9525">
                      <a:noFill/>
                      <a:miter lim="800000"/>
                      <a:headEnd/>
                      <a:tailEnd/>
                    </a:ln>
                  </pic:spPr>
                </pic:pic>
              </a:graphicData>
            </a:graphic>
          </wp:inline>
        </w:drawing>
      </w:r>
    </w:p>
    <w:p w:rsidR="009904F9" w:rsidRDefault="009904F9" w:rsidP="009904F9">
      <w:pPr>
        <w:pStyle w:val="-Taak"/>
      </w:pPr>
      <w:bookmarkStart w:id="5" w:name="_Toc375996597"/>
      <w:bookmarkStart w:id="6" w:name="_Toc376119139"/>
      <w:proofErr w:type="spellStart"/>
      <w:r>
        <w:t>Doelgroepcheck</w:t>
      </w:r>
      <w:bookmarkEnd w:id="5"/>
      <w:bookmarkEnd w:id="6"/>
      <w:proofErr w:type="spellEnd"/>
    </w:p>
    <w:p w:rsidR="009904F9" w:rsidRDefault="009904F9">
      <w:pPr>
        <w:rPr>
          <w:b/>
          <w:i/>
          <w:color w:val="95B3D7" w:themeColor="accent1" w:themeTint="99"/>
          <w:sz w:val="24"/>
        </w:rPr>
      </w:pPr>
      <w:r w:rsidRPr="009904F9">
        <w:rPr>
          <w:b/>
          <w:i/>
          <w:color w:val="95B3D7" w:themeColor="accent1" w:themeTint="99"/>
          <w:sz w:val="24"/>
        </w:rPr>
        <w:t>Hoe actief en waar begeeft je doelgroep (Telenet) zich op sociale media?</w:t>
      </w:r>
    </w:p>
    <w:p w:rsidR="009904F9" w:rsidRPr="0083092B" w:rsidRDefault="009904F9" w:rsidP="00C76602">
      <w:pPr>
        <w:shd w:val="clear" w:color="auto" w:fill="FFFFFF"/>
        <w:rPr>
          <w:rFonts w:eastAsia="Times New Roman" w:cs="Arial"/>
          <w:color w:val="000000"/>
          <w:szCs w:val="20"/>
        </w:rPr>
      </w:pPr>
      <w:r w:rsidRPr="0083092B">
        <w:rPr>
          <w:rFonts w:eastAsia="Times New Roman" w:cs="Arial"/>
          <w:color w:val="000000"/>
          <w:szCs w:val="20"/>
        </w:rPr>
        <w:t xml:space="preserve">Op </w:t>
      </w:r>
      <w:proofErr w:type="spellStart"/>
      <w:r w:rsidRPr="0083092B">
        <w:rPr>
          <w:rFonts w:eastAsia="Times New Roman" w:cs="Arial"/>
          <w:color w:val="000000"/>
          <w:szCs w:val="20"/>
        </w:rPr>
        <w:t>Twitter</w:t>
      </w:r>
      <w:proofErr w:type="spellEnd"/>
      <w:r w:rsidRPr="0083092B">
        <w:rPr>
          <w:rFonts w:eastAsia="Times New Roman" w:cs="Arial"/>
          <w:color w:val="000000"/>
          <w:szCs w:val="20"/>
        </w:rPr>
        <w:t xml:space="preserve"> wordt er het meest gesproken over problemen die klanten hebben met hun abonnement of hun digitale tv. Een groot deel van de </w:t>
      </w:r>
      <w:proofErr w:type="spellStart"/>
      <w:r w:rsidRPr="0083092B">
        <w:rPr>
          <w:rFonts w:eastAsia="Times New Roman" w:cs="Arial"/>
          <w:color w:val="000000"/>
          <w:szCs w:val="20"/>
        </w:rPr>
        <w:t>tweets</w:t>
      </w:r>
      <w:proofErr w:type="spellEnd"/>
      <w:r w:rsidRPr="0083092B">
        <w:rPr>
          <w:rFonts w:eastAsia="Times New Roman" w:cs="Arial"/>
          <w:color w:val="000000"/>
          <w:szCs w:val="20"/>
        </w:rPr>
        <w:t xml:space="preserve"> gaat over de ontevredenheid van de klanten i.v.m. de prijsverhoging.</w:t>
      </w:r>
    </w:p>
    <w:p w:rsidR="009904F9" w:rsidRDefault="009904F9" w:rsidP="00066CA8">
      <w:pPr>
        <w:shd w:val="clear" w:color="auto" w:fill="FFFFFF"/>
        <w:rPr>
          <w:rFonts w:eastAsia="Times New Roman" w:cs="Arial"/>
          <w:color w:val="000000"/>
          <w:sz w:val="20"/>
          <w:szCs w:val="20"/>
        </w:rPr>
      </w:pPr>
      <w:r>
        <w:rPr>
          <w:noProof/>
          <w:lang w:eastAsia="nl-BE"/>
        </w:rPr>
        <w:drawing>
          <wp:anchor distT="0" distB="0" distL="114300" distR="114300" simplePos="0" relativeHeight="251664384" behindDoc="1" locked="0" layoutInCell="1" allowOverlap="1">
            <wp:simplePos x="0" y="0"/>
            <wp:positionH relativeFrom="column">
              <wp:posOffset>-3175</wp:posOffset>
            </wp:positionH>
            <wp:positionV relativeFrom="paragraph">
              <wp:posOffset>5080</wp:posOffset>
            </wp:positionV>
            <wp:extent cx="2889250" cy="2700020"/>
            <wp:effectExtent l="0" t="0" r="6350" b="5080"/>
            <wp:wrapThrough wrapText="bothSides">
              <wp:wrapPolygon edited="0">
                <wp:start x="0" y="0"/>
                <wp:lineTo x="0" y="21488"/>
                <wp:lineTo x="21505" y="21488"/>
                <wp:lineTo x="21505" y="0"/>
                <wp:lineTo x="0" y="0"/>
              </wp:wrapPolygon>
            </wp:wrapThrough>
            <wp:docPr id="1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260" t="17662" r="10394" b="2053"/>
                    <a:stretch/>
                  </pic:blipFill>
                  <pic:spPr bwMode="auto">
                    <a:xfrm>
                      <a:off x="0" y="0"/>
                      <a:ext cx="2889250" cy="27000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nl-BE"/>
        </w:rPr>
        <w:drawing>
          <wp:inline distT="0" distB="0" distL="0" distR="0">
            <wp:extent cx="2889849" cy="2751827"/>
            <wp:effectExtent l="0" t="0" r="6350" b="0"/>
            <wp:docPr id="1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39560" t="16894" r="10198" b="1450"/>
                    <a:stretch/>
                  </pic:blipFill>
                  <pic:spPr bwMode="auto">
                    <a:xfrm>
                      <a:off x="0" y="0"/>
                      <a:ext cx="2894299" cy="275606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904F9" w:rsidRPr="00F73356" w:rsidRDefault="009904F9" w:rsidP="00066CA8">
      <w:pPr>
        <w:shd w:val="clear" w:color="auto" w:fill="FFFFFF"/>
        <w:rPr>
          <w:rFonts w:eastAsia="Times New Roman" w:cs="Arial"/>
          <w:color w:val="000000"/>
          <w:sz w:val="18"/>
          <w:szCs w:val="18"/>
        </w:rPr>
      </w:pPr>
      <w:r w:rsidRPr="00F73356">
        <w:rPr>
          <w:rFonts w:eastAsia="Times New Roman" w:cs="Arial"/>
          <w:color w:val="000000"/>
          <w:sz w:val="18"/>
          <w:szCs w:val="18"/>
        </w:rPr>
        <w:t xml:space="preserve">Bron: </w:t>
      </w:r>
      <w:hyperlink r:id="rId19" w:history="1">
        <w:r w:rsidRPr="00F73356">
          <w:rPr>
            <w:rStyle w:val="Hyperlink"/>
            <w:sz w:val="18"/>
            <w:szCs w:val="18"/>
          </w:rPr>
          <w:t>https://twitter.com/search?src=typd&amp;q=%23telenet</w:t>
        </w:r>
      </w:hyperlink>
      <w:r>
        <w:rPr>
          <w:sz w:val="18"/>
          <w:szCs w:val="18"/>
        </w:rPr>
        <w:t xml:space="preserve"> en </w:t>
      </w:r>
      <w:hyperlink r:id="rId20" w:history="1">
        <w:r w:rsidRPr="00F73356">
          <w:rPr>
            <w:rStyle w:val="Hyperlink"/>
            <w:sz w:val="18"/>
            <w:szCs w:val="18"/>
          </w:rPr>
          <w:t>https://twitter.com/Telenet</w:t>
        </w:r>
      </w:hyperlink>
      <w:r>
        <w:rPr>
          <w:sz w:val="18"/>
          <w:szCs w:val="18"/>
        </w:rPr>
        <w:t xml:space="preserve"> </w:t>
      </w:r>
    </w:p>
    <w:p w:rsidR="009904F9" w:rsidRPr="0083092B" w:rsidRDefault="009904F9" w:rsidP="00066CA8">
      <w:pPr>
        <w:shd w:val="clear" w:color="auto" w:fill="FFFFFF"/>
        <w:rPr>
          <w:rFonts w:eastAsia="Times New Roman" w:cs="Arial"/>
          <w:color w:val="000000"/>
          <w:szCs w:val="20"/>
        </w:rPr>
      </w:pPr>
      <w:r w:rsidRPr="0083092B">
        <w:rPr>
          <w:rFonts w:eastAsia="Times New Roman" w:cs="Arial"/>
          <w:color w:val="000000"/>
          <w:szCs w:val="20"/>
        </w:rPr>
        <w:t xml:space="preserve">Op </w:t>
      </w:r>
      <w:proofErr w:type="spellStart"/>
      <w:r w:rsidRPr="0083092B">
        <w:rPr>
          <w:rFonts w:eastAsia="Times New Roman" w:cs="Arial"/>
          <w:color w:val="000000"/>
          <w:szCs w:val="20"/>
        </w:rPr>
        <w:t>Facebook</w:t>
      </w:r>
      <w:proofErr w:type="spellEnd"/>
      <w:r w:rsidRPr="0083092B">
        <w:rPr>
          <w:rFonts w:eastAsia="Times New Roman" w:cs="Arial"/>
          <w:color w:val="000000"/>
          <w:szCs w:val="20"/>
        </w:rPr>
        <w:t xml:space="preserve"> sturen de klanten van Telenet berichten over hun problemen of hun ongenoegens over het bedrijf. Een groot deel van de </w:t>
      </w:r>
      <w:proofErr w:type="spellStart"/>
      <w:r w:rsidRPr="0083092B">
        <w:rPr>
          <w:rFonts w:eastAsia="Times New Roman" w:cs="Arial"/>
          <w:color w:val="000000"/>
          <w:szCs w:val="20"/>
        </w:rPr>
        <w:t>tweets</w:t>
      </w:r>
      <w:proofErr w:type="spellEnd"/>
      <w:r w:rsidRPr="0083092B">
        <w:rPr>
          <w:rFonts w:eastAsia="Times New Roman" w:cs="Arial"/>
          <w:color w:val="000000"/>
          <w:szCs w:val="20"/>
        </w:rPr>
        <w:t xml:space="preserve"> gaat over de prijsverhoging.</w:t>
      </w:r>
    </w:p>
    <w:p w:rsidR="009904F9" w:rsidRDefault="009904F9" w:rsidP="00066CA8">
      <w:pPr>
        <w:shd w:val="clear" w:color="auto" w:fill="FFFFFF"/>
        <w:rPr>
          <w:rFonts w:eastAsia="Times New Roman" w:cs="Arial"/>
          <w:color w:val="000000"/>
          <w:sz w:val="20"/>
          <w:szCs w:val="20"/>
        </w:rPr>
      </w:pPr>
      <w:r>
        <w:rPr>
          <w:noProof/>
          <w:lang w:eastAsia="nl-BE"/>
        </w:rPr>
        <w:lastRenderedPageBreak/>
        <w:drawing>
          <wp:inline distT="0" distB="0" distL="0" distR="0">
            <wp:extent cx="2682815" cy="2749700"/>
            <wp:effectExtent l="0" t="0" r="3810" b="0"/>
            <wp:docPr id="1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4425" t="10237" r="28941" b="8184"/>
                    <a:stretch/>
                  </pic:blipFill>
                  <pic:spPr bwMode="auto">
                    <a:xfrm>
                      <a:off x="0" y="0"/>
                      <a:ext cx="2686483" cy="27534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E0532">
        <w:rPr>
          <w:noProof/>
          <w:lang w:eastAsia="nl-BE"/>
        </w:rPr>
        <w:t xml:space="preserve"> </w:t>
      </w:r>
      <w:r>
        <w:rPr>
          <w:noProof/>
          <w:lang w:eastAsia="nl-BE"/>
        </w:rPr>
        <w:drawing>
          <wp:inline distT="0" distB="0" distL="0" distR="0">
            <wp:extent cx="2812211" cy="3019245"/>
            <wp:effectExtent l="0" t="0" r="7620" b="0"/>
            <wp:docPr id="1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23676" t="10486" r="27441" b="-61"/>
                    <a:stretch/>
                  </pic:blipFill>
                  <pic:spPr bwMode="auto">
                    <a:xfrm>
                      <a:off x="0" y="0"/>
                      <a:ext cx="2816037" cy="302335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904F9" w:rsidRPr="00F73356" w:rsidRDefault="009904F9" w:rsidP="00066CA8">
      <w:pPr>
        <w:shd w:val="clear" w:color="auto" w:fill="FFFFFF"/>
        <w:rPr>
          <w:rFonts w:eastAsia="Times New Roman" w:cs="Arial"/>
          <w:color w:val="000000"/>
          <w:sz w:val="18"/>
          <w:szCs w:val="18"/>
        </w:rPr>
      </w:pPr>
      <w:r w:rsidRPr="00F73356">
        <w:rPr>
          <w:rFonts w:eastAsia="Times New Roman" w:cs="Arial"/>
          <w:color w:val="000000"/>
          <w:sz w:val="18"/>
          <w:szCs w:val="18"/>
        </w:rPr>
        <w:t xml:space="preserve">Bron: </w:t>
      </w:r>
      <w:hyperlink r:id="rId23" w:history="1">
        <w:r w:rsidRPr="00F73356">
          <w:rPr>
            <w:rStyle w:val="Hyperlink"/>
            <w:sz w:val="18"/>
            <w:szCs w:val="18"/>
          </w:rPr>
          <w:t>https://www.facebook.com/telenet?fref=ts</w:t>
        </w:r>
      </w:hyperlink>
    </w:p>
    <w:p w:rsidR="009904F9" w:rsidRPr="00C744BD" w:rsidRDefault="009904F9" w:rsidP="00066CA8">
      <w:pPr>
        <w:shd w:val="clear" w:color="auto" w:fill="FFFFFF"/>
        <w:rPr>
          <w:rFonts w:eastAsia="Times New Roman" w:cs="Arial"/>
          <w:color w:val="000000"/>
          <w:sz w:val="20"/>
          <w:szCs w:val="20"/>
        </w:rPr>
      </w:pPr>
      <w:r w:rsidRPr="00C744BD">
        <w:rPr>
          <w:noProof/>
          <w:lang w:eastAsia="nl-BE"/>
        </w:rPr>
        <w:drawing>
          <wp:inline distT="0" distB="0" distL="0" distR="0">
            <wp:extent cx="3452857" cy="888520"/>
            <wp:effectExtent l="0" t="0" r="0" b="6985"/>
            <wp:docPr id="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17083" t="34015" r="36914" b="45780"/>
                    <a:stretch/>
                  </pic:blipFill>
                  <pic:spPr bwMode="auto">
                    <a:xfrm>
                      <a:off x="0" y="0"/>
                      <a:ext cx="3455208" cy="8891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904F9" w:rsidRPr="00C42DA2" w:rsidRDefault="009904F9" w:rsidP="00066CA8">
      <w:pPr>
        <w:shd w:val="clear" w:color="auto" w:fill="FFFFFF"/>
        <w:rPr>
          <w:sz w:val="18"/>
          <w:szCs w:val="18"/>
        </w:rPr>
      </w:pPr>
      <w:r w:rsidRPr="00C42DA2">
        <w:rPr>
          <w:rFonts w:eastAsia="Times New Roman" w:cs="Arial"/>
          <w:color w:val="000000"/>
          <w:sz w:val="18"/>
          <w:szCs w:val="18"/>
        </w:rPr>
        <w:t xml:space="preserve">Bron: </w:t>
      </w:r>
      <w:hyperlink r:id="rId25" w:history="1">
        <w:r w:rsidRPr="00C42DA2">
          <w:rPr>
            <w:rStyle w:val="Hyperlink"/>
            <w:sz w:val="18"/>
            <w:szCs w:val="18"/>
          </w:rPr>
          <w:t>http://topsy.com/s?q=telenet&amp;window=m&amp;type=tweet</w:t>
        </w:r>
      </w:hyperlink>
    </w:p>
    <w:p w:rsidR="009904F9" w:rsidRPr="0083092B" w:rsidRDefault="009904F9" w:rsidP="00066CA8">
      <w:pPr>
        <w:shd w:val="clear" w:color="auto" w:fill="FFFFFF"/>
        <w:rPr>
          <w:rFonts w:eastAsia="Times New Roman" w:cs="Arial"/>
          <w:color w:val="000000"/>
          <w:szCs w:val="20"/>
        </w:rPr>
      </w:pPr>
      <w:r w:rsidRPr="0083092B">
        <w:rPr>
          <w:rFonts w:eastAsia="Times New Roman" w:cs="Arial"/>
          <w:color w:val="000000"/>
          <w:szCs w:val="20"/>
        </w:rPr>
        <w:t xml:space="preserve">De laatste 30 dagen waren er over </w:t>
      </w:r>
      <w:proofErr w:type="spellStart"/>
      <w:r w:rsidRPr="0083092B">
        <w:rPr>
          <w:rFonts w:eastAsia="Times New Roman" w:cs="Arial"/>
          <w:color w:val="000000"/>
          <w:szCs w:val="20"/>
        </w:rPr>
        <w:t>Telenet</w:t>
      </w:r>
      <w:proofErr w:type="spellEnd"/>
      <w:r w:rsidRPr="0083092B">
        <w:rPr>
          <w:rFonts w:eastAsia="Times New Roman" w:cs="Arial"/>
          <w:color w:val="000000"/>
          <w:szCs w:val="20"/>
        </w:rPr>
        <w:t xml:space="preserve"> 3134 </w:t>
      </w:r>
      <w:proofErr w:type="spellStart"/>
      <w:r w:rsidRPr="0083092B">
        <w:rPr>
          <w:rFonts w:eastAsia="Times New Roman" w:cs="Arial"/>
          <w:color w:val="000000"/>
          <w:szCs w:val="20"/>
        </w:rPr>
        <w:t>Tweets</w:t>
      </w:r>
      <w:proofErr w:type="spellEnd"/>
      <w:r w:rsidRPr="0083092B">
        <w:rPr>
          <w:rFonts w:eastAsia="Times New Roman" w:cs="Arial"/>
          <w:color w:val="000000"/>
          <w:szCs w:val="20"/>
        </w:rPr>
        <w:t xml:space="preserve"> verspreid. Het hoogste aantal </w:t>
      </w:r>
      <w:proofErr w:type="spellStart"/>
      <w:r w:rsidRPr="0083092B">
        <w:rPr>
          <w:rFonts w:eastAsia="Times New Roman" w:cs="Arial"/>
          <w:color w:val="000000"/>
          <w:szCs w:val="20"/>
        </w:rPr>
        <w:t>tweets</w:t>
      </w:r>
      <w:proofErr w:type="spellEnd"/>
      <w:r w:rsidRPr="0083092B">
        <w:rPr>
          <w:rFonts w:eastAsia="Times New Roman" w:cs="Arial"/>
          <w:color w:val="000000"/>
          <w:szCs w:val="20"/>
        </w:rPr>
        <w:t xml:space="preserve"> werd op 9 december verstuurd naar aanleiding van ‘Het Laatste Nieuws’-artikel i.v.m. de prijsverhoging van Telenet.</w:t>
      </w:r>
    </w:p>
    <w:p w:rsidR="009904F9" w:rsidRDefault="009904F9" w:rsidP="00066CA8">
      <w:pPr>
        <w:shd w:val="clear" w:color="auto" w:fill="FFFFFF"/>
        <w:rPr>
          <w:rFonts w:eastAsia="Times New Roman" w:cs="Arial"/>
          <w:color w:val="000000"/>
          <w:sz w:val="20"/>
          <w:szCs w:val="20"/>
        </w:rPr>
      </w:pPr>
      <w:r>
        <w:rPr>
          <w:noProof/>
          <w:lang w:eastAsia="nl-BE"/>
        </w:rPr>
        <w:drawing>
          <wp:inline distT="0" distB="0" distL="0" distR="0">
            <wp:extent cx="3285754" cy="1777041"/>
            <wp:effectExtent l="0" t="0" r="0" b="0"/>
            <wp:docPr id="1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t="10230" r="2749"/>
                    <a:stretch/>
                  </pic:blipFill>
                  <pic:spPr bwMode="auto">
                    <a:xfrm>
                      <a:off x="0" y="0"/>
                      <a:ext cx="3287988" cy="177824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904F9" w:rsidRPr="00C42DA2" w:rsidRDefault="009904F9" w:rsidP="00066CA8">
      <w:pPr>
        <w:shd w:val="clear" w:color="auto" w:fill="FFFFFF"/>
        <w:rPr>
          <w:rFonts w:eastAsia="Times New Roman" w:cs="Arial"/>
          <w:color w:val="000000"/>
          <w:sz w:val="18"/>
          <w:szCs w:val="16"/>
        </w:rPr>
      </w:pPr>
      <w:r w:rsidRPr="00C42DA2">
        <w:rPr>
          <w:rFonts w:eastAsia="Times New Roman" w:cs="Arial"/>
          <w:color w:val="000000"/>
          <w:sz w:val="18"/>
          <w:szCs w:val="16"/>
        </w:rPr>
        <w:t xml:space="preserve">Bron: </w:t>
      </w:r>
      <w:hyperlink r:id="rId27" w:history="1">
        <w:r w:rsidRPr="00C42DA2">
          <w:rPr>
            <w:rStyle w:val="Hyperlink"/>
            <w:sz w:val="18"/>
            <w:szCs w:val="16"/>
          </w:rPr>
          <w:t>http://topsy.com/analytics?q1=telenet&amp;via=Topsy</w:t>
        </w:r>
      </w:hyperlink>
    </w:p>
    <w:p w:rsidR="009904F9" w:rsidRPr="00B916D1" w:rsidRDefault="009904F9" w:rsidP="00066CA8">
      <w:pPr>
        <w:shd w:val="clear" w:color="auto" w:fill="FFFFFF"/>
      </w:pPr>
      <w:r w:rsidRPr="00B916D1">
        <w:rPr>
          <w:rFonts w:eastAsia="Times New Roman" w:cs="Arial"/>
          <w:color w:val="000000"/>
          <w:szCs w:val="20"/>
        </w:rPr>
        <w:t>De mensen die het meest actief zijn, zijn diegene die problemen hebben of vragen willen stellen.</w:t>
      </w:r>
    </w:p>
    <w:p w:rsidR="009904F9" w:rsidRPr="00B916D1" w:rsidRDefault="009904F9" w:rsidP="00066CA8">
      <w:pPr>
        <w:shd w:val="clear" w:color="auto" w:fill="FFFFFF"/>
      </w:pPr>
      <w:r w:rsidRPr="00B916D1">
        <w:t xml:space="preserve">Globaal gezien bereikt Telenet de gewenste doelgroep. Deze gaat van jongeren tot oudere mensen. De personen die Telenet mist zijn diegene die niet actief zijn op </w:t>
      </w:r>
      <w:proofErr w:type="spellStart"/>
      <w:r w:rsidRPr="00B916D1">
        <w:t>social</w:t>
      </w:r>
      <w:proofErr w:type="spellEnd"/>
      <w:r w:rsidRPr="00B916D1">
        <w:t xml:space="preserve"> media.</w:t>
      </w:r>
    </w:p>
    <w:p w:rsidR="009904F9" w:rsidRDefault="009904F9" w:rsidP="00066CA8">
      <w:pPr>
        <w:shd w:val="clear" w:color="auto" w:fill="FFFFFF"/>
        <w:rPr>
          <w:sz w:val="20"/>
        </w:rPr>
      </w:pPr>
    </w:p>
    <w:p w:rsidR="009904F9" w:rsidRPr="00B916D1" w:rsidRDefault="009904F9" w:rsidP="00066CA8">
      <w:pPr>
        <w:shd w:val="clear" w:color="auto" w:fill="FFFFFF"/>
        <w:rPr>
          <w:rFonts w:eastAsia="Times New Roman" w:cs="Arial"/>
          <w:color w:val="000000"/>
          <w:szCs w:val="20"/>
        </w:rPr>
      </w:pPr>
      <w:r w:rsidRPr="00B916D1">
        <w:rPr>
          <w:rFonts w:eastAsia="Times New Roman" w:cs="Arial"/>
          <w:color w:val="000000"/>
          <w:szCs w:val="20"/>
        </w:rPr>
        <w:lastRenderedPageBreak/>
        <w:t xml:space="preserve">De belangrijkste </w:t>
      </w:r>
      <w:proofErr w:type="spellStart"/>
      <w:r w:rsidRPr="00B916D1">
        <w:rPr>
          <w:rFonts w:eastAsia="Times New Roman" w:cs="Arial"/>
          <w:color w:val="000000"/>
          <w:szCs w:val="20"/>
        </w:rPr>
        <w:t>influencer</w:t>
      </w:r>
      <w:proofErr w:type="spellEnd"/>
      <w:r w:rsidRPr="00B916D1">
        <w:rPr>
          <w:rFonts w:eastAsia="Times New Roman" w:cs="Arial"/>
          <w:color w:val="000000"/>
          <w:szCs w:val="20"/>
        </w:rPr>
        <w:t xml:space="preserve"> van </w:t>
      </w:r>
      <w:proofErr w:type="spellStart"/>
      <w:r w:rsidRPr="00B916D1">
        <w:rPr>
          <w:rFonts w:eastAsia="Times New Roman" w:cs="Arial"/>
          <w:color w:val="000000"/>
          <w:szCs w:val="20"/>
        </w:rPr>
        <w:t>Telenet</w:t>
      </w:r>
      <w:proofErr w:type="spellEnd"/>
      <w:r w:rsidRPr="00B916D1">
        <w:rPr>
          <w:rFonts w:eastAsia="Times New Roman" w:cs="Arial"/>
          <w:color w:val="000000"/>
          <w:szCs w:val="20"/>
        </w:rPr>
        <w:t xml:space="preserve"> is Studio Brussel. Zij hebben namelijk al 1 </w:t>
      </w:r>
      <w:proofErr w:type="spellStart"/>
      <w:r w:rsidRPr="00B916D1">
        <w:rPr>
          <w:rFonts w:eastAsia="Times New Roman" w:cs="Arial"/>
          <w:color w:val="000000"/>
          <w:szCs w:val="20"/>
        </w:rPr>
        <w:t>tweet</w:t>
      </w:r>
      <w:proofErr w:type="spellEnd"/>
      <w:r w:rsidRPr="00B916D1">
        <w:rPr>
          <w:rFonts w:eastAsia="Times New Roman" w:cs="Arial"/>
          <w:color w:val="000000"/>
          <w:szCs w:val="20"/>
        </w:rPr>
        <w:t xml:space="preserve"> en 17 </w:t>
      </w:r>
      <w:proofErr w:type="spellStart"/>
      <w:r w:rsidRPr="00B916D1">
        <w:rPr>
          <w:rFonts w:eastAsia="Times New Roman" w:cs="Arial"/>
          <w:color w:val="000000"/>
          <w:szCs w:val="20"/>
        </w:rPr>
        <w:t>retweets</w:t>
      </w:r>
      <w:proofErr w:type="spellEnd"/>
      <w:r w:rsidRPr="00B916D1">
        <w:rPr>
          <w:rFonts w:eastAsia="Times New Roman" w:cs="Arial"/>
          <w:color w:val="000000"/>
          <w:szCs w:val="20"/>
        </w:rPr>
        <w:t xml:space="preserve"> en ze worden gevolgd door 148369 volgers.</w:t>
      </w:r>
    </w:p>
    <w:p w:rsidR="009904F9" w:rsidRDefault="009904F9" w:rsidP="00066CA8">
      <w:pPr>
        <w:shd w:val="clear" w:color="auto" w:fill="FFFFFF"/>
      </w:pPr>
      <w:r>
        <w:rPr>
          <w:noProof/>
          <w:lang w:eastAsia="nl-BE"/>
        </w:rPr>
        <w:drawing>
          <wp:inline distT="0" distB="0" distL="0" distR="0">
            <wp:extent cx="5753819" cy="3008948"/>
            <wp:effectExtent l="0" t="0" r="0" b="1270"/>
            <wp:docPr id="1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t="10745"/>
                    <a:stretch/>
                  </pic:blipFill>
                  <pic:spPr bwMode="auto">
                    <a:xfrm>
                      <a:off x="0" y="0"/>
                      <a:ext cx="5760720" cy="301255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904F9" w:rsidRPr="004E0221" w:rsidRDefault="009904F9" w:rsidP="00066CA8">
      <w:pPr>
        <w:shd w:val="clear" w:color="auto" w:fill="FFFFFF"/>
        <w:rPr>
          <w:rFonts w:eastAsia="Times New Roman" w:cs="Arial"/>
          <w:color w:val="000000"/>
          <w:sz w:val="14"/>
          <w:szCs w:val="20"/>
        </w:rPr>
      </w:pPr>
      <w:r w:rsidRPr="004E0221">
        <w:rPr>
          <w:sz w:val="18"/>
        </w:rPr>
        <w:t xml:space="preserve">Bron: </w:t>
      </w:r>
      <w:hyperlink r:id="rId29" w:history="1">
        <w:r w:rsidRPr="004E0221">
          <w:rPr>
            <w:rStyle w:val="Hyperlink"/>
            <w:sz w:val="18"/>
          </w:rPr>
          <w:t>http://twazzup.com/?q=telenet&amp;l=all#</w:t>
        </w:r>
      </w:hyperlink>
    </w:p>
    <w:p w:rsidR="009904F9" w:rsidRPr="00B916D1" w:rsidRDefault="009904F9" w:rsidP="00066CA8">
      <w:pPr>
        <w:shd w:val="clear" w:color="auto" w:fill="FFFFFF"/>
        <w:rPr>
          <w:rFonts w:eastAsia="Times New Roman" w:cs="Arial"/>
          <w:color w:val="000000"/>
          <w:szCs w:val="20"/>
        </w:rPr>
      </w:pPr>
      <w:r w:rsidRPr="00B916D1">
        <w:rPr>
          <w:rFonts w:eastAsia="Times New Roman" w:cs="Arial"/>
          <w:color w:val="000000"/>
          <w:szCs w:val="20"/>
        </w:rPr>
        <w:t xml:space="preserve">De </w:t>
      </w:r>
      <w:proofErr w:type="spellStart"/>
      <w:r w:rsidRPr="00B916D1">
        <w:rPr>
          <w:rFonts w:eastAsia="Times New Roman" w:cs="Arial"/>
          <w:color w:val="000000"/>
          <w:szCs w:val="20"/>
        </w:rPr>
        <w:t>social</w:t>
      </w:r>
      <w:proofErr w:type="spellEnd"/>
      <w:r w:rsidRPr="00B916D1">
        <w:rPr>
          <w:rFonts w:eastAsia="Times New Roman" w:cs="Arial"/>
          <w:color w:val="000000"/>
          <w:szCs w:val="20"/>
        </w:rPr>
        <w:t xml:space="preserve"> media worden vooral gebruikt door de klanten om vragen te stellen over problemen die zij ondervinden. Soms worden er ook negatieve berichten gepost. Charlotte van het </w:t>
      </w:r>
      <w:proofErr w:type="spellStart"/>
      <w:r w:rsidRPr="00B916D1">
        <w:rPr>
          <w:rFonts w:eastAsia="Times New Roman" w:cs="Arial"/>
          <w:color w:val="000000"/>
          <w:szCs w:val="20"/>
        </w:rPr>
        <w:t>webcare-team</w:t>
      </w:r>
      <w:proofErr w:type="spellEnd"/>
      <w:r w:rsidRPr="00B916D1">
        <w:rPr>
          <w:rFonts w:eastAsia="Times New Roman" w:cs="Arial"/>
          <w:color w:val="000000"/>
          <w:szCs w:val="20"/>
        </w:rPr>
        <w:t xml:space="preserve"> van </w:t>
      </w:r>
      <w:proofErr w:type="spellStart"/>
      <w:r w:rsidRPr="00B916D1">
        <w:rPr>
          <w:rFonts w:eastAsia="Times New Roman" w:cs="Arial"/>
          <w:color w:val="000000"/>
          <w:szCs w:val="20"/>
        </w:rPr>
        <w:t>Telenet</w:t>
      </w:r>
      <w:proofErr w:type="spellEnd"/>
      <w:r w:rsidRPr="00B916D1">
        <w:rPr>
          <w:rFonts w:eastAsia="Times New Roman" w:cs="Arial"/>
          <w:color w:val="000000"/>
          <w:szCs w:val="20"/>
        </w:rPr>
        <w:t xml:space="preserve"> doet haar uiterste best om op</w:t>
      </w:r>
      <w:r w:rsidR="00B73182">
        <w:rPr>
          <w:rFonts w:eastAsia="Times New Roman" w:cs="Arial"/>
          <w:color w:val="000000"/>
          <w:szCs w:val="20"/>
        </w:rPr>
        <w:t xml:space="preserve"> </w:t>
      </w:r>
      <w:proofErr w:type="spellStart"/>
      <w:r w:rsidR="00B73182">
        <w:rPr>
          <w:rFonts w:eastAsia="Times New Roman" w:cs="Arial"/>
          <w:color w:val="000000"/>
          <w:szCs w:val="20"/>
        </w:rPr>
        <w:t>Twitter</w:t>
      </w:r>
      <w:proofErr w:type="spellEnd"/>
      <w:r w:rsidRPr="00B916D1">
        <w:rPr>
          <w:rFonts w:eastAsia="Times New Roman" w:cs="Arial"/>
          <w:color w:val="000000"/>
          <w:szCs w:val="20"/>
        </w:rPr>
        <w:t xml:space="preserve"> veel vragen een antwoord te geven en op de negatieve berichten te reageren.</w:t>
      </w:r>
    </w:p>
    <w:p w:rsidR="009904F9" w:rsidRDefault="009904F9" w:rsidP="009904F9">
      <w:pPr>
        <w:pStyle w:val="-Taak"/>
      </w:pPr>
      <w:bookmarkStart w:id="7" w:name="_Toc375996598"/>
      <w:bookmarkStart w:id="8" w:name="_Toc376119140"/>
      <w:proofErr w:type="spellStart"/>
      <w:r>
        <w:t>Trefwoordeanalyse</w:t>
      </w:r>
      <w:bookmarkEnd w:id="7"/>
      <w:bookmarkEnd w:id="8"/>
      <w:proofErr w:type="spellEnd"/>
    </w:p>
    <w:p w:rsidR="009904F9" w:rsidRPr="009904F9" w:rsidRDefault="009904F9" w:rsidP="009904F9">
      <w:pPr>
        <w:rPr>
          <w:b/>
          <w:i/>
          <w:color w:val="95B3D7" w:themeColor="accent1" w:themeTint="99"/>
          <w:sz w:val="24"/>
        </w:rPr>
      </w:pPr>
      <w:r w:rsidRPr="009904F9">
        <w:rPr>
          <w:b/>
          <w:i/>
          <w:color w:val="95B3D7" w:themeColor="accent1" w:themeTint="99"/>
          <w:sz w:val="24"/>
        </w:rPr>
        <w:t xml:space="preserve">Wat zijn de meest gebruikte woorden in </w:t>
      </w:r>
      <w:proofErr w:type="spellStart"/>
      <w:r w:rsidRPr="009904F9">
        <w:rPr>
          <w:b/>
          <w:i/>
          <w:color w:val="95B3D7" w:themeColor="accent1" w:themeTint="99"/>
          <w:sz w:val="24"/>
        </w:rPr>
        <w:t>social</w:t>
      </w:r>
      <w:proofErr w:type="spellEnd"/>
      <w:r w:rsidRPr="009904F9">
        <w:rPr>
          <w:b/>
          <w:i/>
          <w:color w:val="95B3D7" w:themeColor="accent1" w:themeTint="99"/>
          <w:sz w:val="24"/>
        </w:rPr>
        <w:t xml:space="preserve"> media berichten m.b.t. het bedrijf Telenet?</w:t>
      </w:r>
    </w:p>
    <w:p w:rsidR="009904F9" w:rsidRDefault="009904F9" w:rsidP="00BB63D0">
      <w:pPr>
        <w:rPr>
          <w:sz w:val="20"/>
        </w:rPr>
      </w:pPr>
      <w:r>
        <w:rPr>
          <w:sz w:val="20"/>
        </w:rPr>
        <w:t xml:space="preserve">De meest gebruikte woorden volgens </w:t>
      </w:r>
      <w:proofErr w:type="spellStart"/>
      <w:r w:rsidRPr="008B0F79">
        <w:rPr>
          <w:i/>
          <w:sz w:val="20"/>
        </w:rPr>
        <w:t>twazzup</w:t>
      </w:r>
      <w:proofErr w:type="spellEnd"/>
      <w:r>
        <w:rPr>
          <w:sz w:val="20"/>
        </w:rPr>
        <w:t xml:space="preserve"> zijn: #</w:t>
      </w:r>
      <w:proofErr w:type="spellStart"/>
      <w:r>
        <w:rPr>
          <w:sz w:val="20"/>
        </w:rPr>
        <w:t>fail</w:t>
      </w:r>
      <w:proofErr w:type="spellEnd"/>
      <w:r>
        <w:rPr>
          <w:sz w:val="20"/>
        </w:rPr>
        <w:t>, #</w:t>
      </w:r>
      <w:proofErr w:type="spellStart"/>
      <w:r>
        <w:rPr>
          <w:sz w:val="20"/>
        </w:rPr>
        <w:t>kotk</w:t>
      </w:r>
      <w:proofErr w:type="spellEnd"/>
      <w:r>
        <w:rPr>
          <w:sz w:val="20"/>
        </w:rPr>
        <w:t xml:space="preserve"> en #</w:t>
      </w:r>
      <w:proofErr w:type="spellStart"/>
      <w:r>
        <w:rPr>
          <w:sz w:val="20"/>
        </w:rPr>
        <w:t>yelo</w:t>
      </w:r>
      <w:proofErr w:type="spellEnd"/>
      <w:r>
        <w:rPr>
          <w:sz w:val="20"/>
        </w:rPr>
        <w:t>.</w:t>
      </w:r>
    </w:p>
    <w:p w:rsidR="009904F9" w:rsidRDefault="009904F9" w:rsidP="00BB63D0">
      <w:r>
        <w:rPr>
          <w:noProof/>
          <w:lang w:eastAsia="nl-BE"/>
        </w:rPr>
        <w:drawing>
          <wp:inline distT="0" distB="0" distL="0" distR="0">
            <wp:extent cx="5607168" cy="586597"/>
            <wp:effectExtent l="0" t="0" r="0" b="4445"/>
            <wp:docPr id="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t="11509" r="2599" b="71100"/>
                    <a:stretch/>
                  </pic:blipFill>
                  <pic:spPr bwMode="auto">
                    <a:xfrm>
                      <a:off x="0" y="0"/>
                      <a:ext cx="5610982" cy="58699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904F9" w:rsidRPr="00B916D1" w:rsidRDefault="009904F9" w:rsidP="00C06FC8">
      <w:pPr>
        <w:rPr>
          <w:sz w:val="18"/>
        </w:rPr>
      </w:pPr>
      <w:r w:rsidRPr="008122E4">
        <w:rPr>
          <w:sz w:val="18"/>
        </w:rPr>
        <w:t xml:space="preserve">Bron: </w:t>
      </w:r>
      <w:hyperlink r:id="rId31" w:history="1">
        <w:r w:rsidRPr="008122E4">
          <w:rPr>
            <w:rStyle w:val="Hyperlink"/>
            <w:sz w:val="18"/>
          </w:rPr>
          <w:t>http://twazzup.com/?q=telenet&amp;plrRadio=all&amp;l=all</w:t>
        </w:r>
      </w:hyperlink>
    </w:p>
    <w:p w:rsidR="009904F9" w:rsidRPr="00B916D1" w:rsidRDefault="009904F9" w:rsidP="00BB63D0">
      <w:r w:rsidRPr="00B916D1">
        <w:t>Het woord #</w:t>
      </w:r>
      <w:proofErr w:type="spellStart"/>
      <w:r w:rsidRPr="00B916D1">
        <w:t>kotk</w:t>
      </w:r>
      <w:proofErr w:type="spellEnd"/>
      <w:r w:rsidRPr="00B916D1">
        <w:t xml:space="preserve"> zou je niet direct verwachten bij dit bedrijf. Na wat verder zoeken betekend dit Kom Op Tegen Kanker en heeft Telenet een project opgestart. Als je een wenskaart stuurt, schenkt Telenet €1 aan dit goede doel.</w:t>
      </w:r>
    </w:p>
    <w:p w:rsidR="009904F9" w:rsidRDefault="009904F9" w:rsidP="00BB63D0">
      <w:pPr>
        <w:rPr>
          <w:sz w:val="18"/>
        </w:rPr>
      </w:pPr>
      <w:r>
        <w:rPr>
          <w:noProof/>
          <w:lang w:eastAsia="nl-BE"/>
        </w:rPr>
        <w:drawing>
          <wp:inline distT="0" distB="0" distL="0" distR="0">
            <wp:extent cx="3071004" cy="1181871"/>
            <wp:effectExtent l="0" t="0" r="0" b="0"/>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40009" t="36829" r="10542" b="30690"/>
                    <a:stretch/>
                  </pic:blipFill>
                  <pic:spPr bwMode="auto">
                    <a:xfrm>
                      <a:off x="0" y="0"/>
                      <a:ext cx="3074959" cy="118339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904F9" w:rsidRPr="008B0F79" w:rsidRDefault="009904F9" w:rsidP="00BB63D0">
      <w:pPr>
        <w:rPr>
          <w:sz w:val="18"/>
          <w:szCs w:val="18"/>
        </w:rPr>
      </w:pPr>
      <w:r w:rsidRPr="008B0F79">
        <w:rPr>
          <w:sz w:val="18"/>
          <w:szCs w:val="18"/>
        </w:rPr>
        <w:lastRenderedPageBreak/>
        <w:t xml:space="preserve">Bron: </w:t>
      </w:r>
      <w:hyperlink r:id="rId33" w:history="1">
        <w:r w:rsidRPr="008B0F79">
          <w:rPr>
            <w:rStyle w:val="Hyperlink"/>
            <w:sz w:val="18"/>
            <w:szCs w:val="18"/>
          </w:rPr>
          <w:t>https://twitter.com/search?q=telenet%20%23kotk&amp;src=typd</w:t>
        </w:r>
      </w:hyperlink>
    </w:p>
    <w:p w:rsidR="009904F9" w:rsidRPr="00B916D1" w:rsidRDefault="009904F9" w:rsidP="00066CA8">
      <w:pPr>
        <w:shd w:val="clear" w:color="auto" w:fill="FFFFFF"/>
        <w:rPr>
          <w:rFonts w:eastAsia="Times New Roman" w:cs="Arial"/>
          <w:color w:val="000000"/>
          <w:szCs w:val="20"/>
        </w:rPr>
      </w:pPr>
      <w:r w:rsidRPr="00B916D1">
        <w:rPr>
          <w:rFonts w:eastAsia="Times New Roman" w:cs="Arial"/>
          <w:color w:val="000000"/>
          <w:szCs w:val="20"/>
        </w:rPr>
        <w:t>#</w:t>
      </w:r>
      <w:proofErr w:type="spellStart"/>
      <w:r w:rsidRPr="00B916D1">
        <w:rPr>
          <w:rFonts w:eastAsia="Times New Roman" w:cs="Arial"/>
          <w:color w:val="000000"/>
          <w:szCs w:val="20"/>
        </w:rPr>
        <w:t>fail</w:t>
      </w:r>
      <w:proofErr w:type="spellEnd"/>
      <w:r w:rsidRPr="00B916D1">
        <w:rPr>
          <w:rFonts w:eastAsia="Times New Roman" w:cs="Arial"/>
          <w:color w:val="000000"/>
          <w:szCs w:val="20"/>
        </w:rPr>
        <w:t xml:space="preserve"> wordt gebruikt door de klanten die een probleem hebben met Telenet of ontevreden zijn.</w:t>
      </w:r>
    </w:p>
    <w:p w:rsidR="009904F9" w:rsidRDefault="009904F9" w:rsidP="00066CA8">
      <w:pPr>
        <w:shd w:val="clear" w:color="auto" w:fill="FFFFFF"/>
        <w:rPr>
          <w:rFonts w:eastAsia="Times New Roman" w:cs="Arial"/>
          <w:color w:val="000000"/>
          <w:sz w:val="20"/>
          <w:szCs w:val="20"/>
        </w:rPr>
      </w:pPr>
      <w:r>
        <w:rPr>
          <w:noProof/>
          <w:lang w:eastAsia="nl-BE"/>
        </w:rPr>
        <w:drawing>
          <wp:inline distT="0" distB="0" distL="0" distR="0">
            <wp:extent cx="2924355" cy="2349929"/>
            <wp:effectExtent l="0" t="0" r="0" b="0"/>
            <wp:docPr id="1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39561" t="30946" r="10047" b="-59"/>
                    <a:stretch/>
                  </pic:blipFill>
                  <pic:spPr bwMode="auto">
                    <a:xfrm>
                      <a:off x="0" y="0"/>
                      <a:ext cx="2933874" cy="235757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904F9" w:rsidRPr="00C06FC8" w:rsidRDefault="009904F9" w:rsidP="00066CA8">
      <w:pPr>
        <w:shd w:val="clear" w:color="auto" w:fill="FFFFFF"/>
        <w:rPr>
          <w:rFonts w:eastAsia="Times New Roman" w:cs="Arial"/>
          <w:color w:val="000000"/>
          <w:sz w:val="18"/>
          <w:szCs w:val="18"/>
        </w:rPr>
      </w:pPr>
      <w:r w:rsidRPr="00C06FC8">
        <w:rPr>
          <w:rFonts w:eastAsia="Times New Roman" w:cs="Arial"/>
          <w:color w:val="000000"/>
          <w:sz w:val="18"/>
          <w:szCs w:val="18"/>
        </w:rPr>
        <w:t xml:space="preserve">Bron: </w:t>
      </w:r>
      <w:hyperlink r:id="rId35" w:history="1">
        <w:r w:rsidRPr="00C06FC8">
          <w:rPr>
            <w:rStyle w:val="Hyperlink"/>
            <w:sz w:val="18"/>
            <w:szCs w:val="18"/>
          </w:rPr>
          <w:t>https://twitter.com/search?q=telenet%20%23fail&amp;src=typd</w:t>
        </w:r>
      </w:hyperlink>
    </w:p>
    <w:p w:rsidR="009904F9" w:rsidRPr="00B916D1" w:rsidRDefault="009904F9" w:rsidP="00066CA8">
      <w:pPr>
        <w:shd w:val="clear" w:color="auto" w:fill="FFFFFF"/>
        <w:rPr>
          <w:rFonts w:eastAsia="Times New Roman" w:cs="Arial"/>
          <w:color w:val="000000"/>
          <w:szCs w:val="20"/>
        </w:rPr>
      </w:pPr>
      <w:r w:rsidRPr="00B916D1">
        <w:rPr>
          <w:rFonts w:eastAsia="Times New Roman" w:cs="Arial"/>
          <w:color w:val="000000"/>
          <w:szCs w:val="20"/>
        </w:rPr>
        <w:t>#</w:t>
      </w:r>
      <w:proofErr w:type="spellStart"/>
      <w:r w:rsidRPr="00B916D1">
        <w:rPr>
          <w:rFonts w:eastAsia="Times New Roman" w:cs="Arial"/>
          <w:color w:val="000000"/>
          <w:szCs w:val="20"/>
        </w:rPr>
        <w:t>yelo</w:t>
      </w:r>
      <w:proofErr w:type="spellEnd"/>
      <w:r w:rsidRPr="00B916D1">
        <w:rPr>
          <w:rFonts w:eastAsia="Times New Roman" w:cs="Arial"/>
          <w:color w:val="000000"/>
          <w:szCs w:val="20"/>
        </w:rPr>
        <w:t xml:space="preserve"> wordt gebruikt om te verwijzen naar vragen of problemen die de klanten hebben met </w:t>
      </w:r>
      <w:proofErr w:type="spellStart"/>
      <w:r w:rsidRPr="00B916D1">
        <w:rPr>
          <w:rFonts w:eastAsia="Times New Roman" w:cs="Arial"/>
          <w:color w:val="000000"/>
          <w:szCs w:val="20"/>
        </w:rPr>
        <w:t>YeloTV</w:t>
      </w:r>
      <w:proofErr w:type="spellEnd"/>
      <w:r w:rsidRPr="00B916D1">
        <w:rPr>
          <w:rFonts w:eastAsia="Times New Roman" w:cs="Arial"/>
          <w:color w:val="000000"/>
          <w:szCs w:val="20"/>
        </w:rPr>
        <w:t>.</w:t>
      </w:r>
    </w:p>
    <w:p w:rsidR="009904F9" w:rsidRDefault="009904F9" w:rsidP="00066CA8">
      <w:pPr>
        <w:shd w:val="clear" w:color="auto" w:fill="FFFFFF"/>
        <w:rPr>
          <w:rFonts w:eastAsia="Times New Roman" w:cs="Arial"/>
          <w:color w:val="000000"/>
          <w:sz w:val="20"/>
          <w:szCs w:val="20"/>
        </w:rPr>
      </w:pPr>
      <w:r>
        <w:rPr>
          <w:noProof/>
          <w:lang w:eastAsia="nl-BE"/>
        </w:rPr>
        <w:drawing>
          <wp:inline distT="0" distB="0" distL="0" distR="0">
            <wp:extent cx="2380891" cy="1705712"/>
            <wp:effectExtent l="0" t="0" r="635" b="8890"/>
            <wp:docPr id="1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l="39709" t="17136" r="10049" b="21430"/>
                    <a:stretch/>
                  </pic:blipFill>
                  <pic:spPr bwMode="auto">
                    <a:xfrm>
                      <a:off x="0" y="0"/>
                      <a:ext cx="2384562" cy="170834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916D1" w:rsidRDefault="009904F9" w:rsidP="009904F9">
      <w:pPr>
        <w:shd w:val="clear" w:color="auto" w:fill="FFFFFF"/>
        <w:rPr>
          <w:rFonts w:eastAsia="Times New Roman" w:cs="Arial"/>
          <w:color w:val="000000"/>
          <w:sz w:val="18"/>
          <w:szCs w:val="18"/>
        </w:rPr>
      </w:pPr>
      <w:r w:rsidRPr="00C06FC8">
        <w:rPr>
          <w:rFonts w:eastAsia="Times New Roman" w:cs="Arial"/>
          <w:color w:val="000000"/>
          <w:sz w:val="18"/>
          <w:szCs w:val="18"/>
        </w:rPr>
        <w:t>B</w:t>
      </w:r>
      <w:r>
        <w:rPr>
          <w:rFonts w:eastAsia="Times New Roman" w:cs="Arial"/>
          <w:color w:val="000000"/>
          <w:sz w:val="18"/>
          <w:szCs w:val="18"/>
        </w:rPr>
        <w:t>r</w:t>
      </w:r>
      <w:r w:rsidRPr="00C06FC8">
        <w:rPr>
          <w:rFonts w:eastAsia="Times New Roman" w:cs="Arial"/>
          <w:color w:val="000000"/>
          <w:sz w:val="18"/>
          <w:szCs w:val="18"/>
        </w:rPr>
        <w:t xml:space="preserve">on: </w:t>
      </w:r>
      <w:hyperlink r:id="rId37" w:history="1">
        <w:r w:rsidRPr="00C06FC8">
          <w:rPr>
            <w:rStyle w:val="Hyperlink"/>
            <w:sz w:val="18"/>
            <w:szCs w:val="18"/>
          </w:rPr>
          <w:t>https://twitter.com/search?q=telenet%20%23yelo&amp;src=typd</w:t>
        </w:r>
      </w:hyperlink>
    </w:p>
    <w:p w:rsidR="009904F9" w:rsidRDefault="009904F9"/>
    <w:p w:rsidR="00C14569" w:rsidRDefault="00C14569">
      <w:pPr>
        <w:rPr>
          <w:rFonts w:asciiTheme="majorHAnsi" w:eastAsiaTheme="majorEastAsia" w:hAnsiTheme="majorHAnsi" w:cstheme="majorBidi"/>
          <w:i/>
          <w:iCs/>
          <w:color w:val="4F81BD" w:themeColor="accent1"/>
          <w:spacing w:val="15"/>
          <w:sz w:val="24"/>
          <w:szCs w:val="24"/>
          <w:lang w:eastAsia="nl-BE"/>
        </w:rPr>
      </w:pPr>
      <w:bookmarkStart w:id="9" w:name="_Toc375996599"/>
      <w:r>
        <w:br w:type="page"/>
      </w:r>
    </w:p>
    <w:p w:rsidR="009904F9" w:rsidRDefault="009904F9" w:rsidP="009904F9">
      <w:pPr>
        <w:pStyle w:val="-Taak"/>
      </w:pPr>
      <w:bookmarkStart w:id="10" w:name="_Toc376119141"/>
      <w:r>
        <w:lastRenderedPageBreak/>
        <w:t>Aanvullende informatie m.b.t. online aanwezigheid/reputatie</w:t>
      </w:r>
      <w:bookmarkEnd w:id="9"/>
      <w:bookmarkEnd w:id="10"/>
    </w:p>
    <w:p w:rsidR="009904F9" w:rsidRDefault="009904F9">
      <w:r>
        <w:t>Deze opdracht hoeft niet te worden uitgevoerd aangezien we bij deel A, B en C genoeg (relevante) informatie hebben kunnen verzamelen.</w:t>
      </w:r>
    </w:p>
    <w:p w:rsidR="009904F9" w:rsidRDefault="009904F9" w:rsidP="009904F9">
      <w:pPr>
        <w:pStyle w:val="-Taak"/>
      </w:pPr>
      <w:bookmarkStart w:id="11" w:name="_Toc375996600"/>
      <w:bookmarkStart w:id="12" w:name="_Toc376119142"/>
      <w:r>
        <w:t>Samenvatten</w:t>
      </w:r>
      <w:bookmarkEnd w:id="11"/>
      <w:r w:rsidR="00B73182">
        <w:t>d</w:t>
      </w:r>
      <w:bookmarkEnd w:id="12"/>
    </w:p>
    <w:p w:rsidR="00C943A8" w:rsidRDefault="009904F9" w:rsidP="009904F9">
      <w:r>
        <w:t xml:space="preserve">We hebben geleerd dat de aanwezigheid op sociale media de dag van vandaag steeds belangrijker is. </w:t>
      </w:r>
      <w:r w:rsidR="00615131">
        <w:t xml:space="preserve">Heel wat klanten willen nu ook worden geholpen via de weg van </w:t>
      </w:r>
      <w:proofErr w:type="spellStart"/>
      <w:r w:rsidR="00615131">
        <w:t>social</w:t>
      </w:r>
      <w:proofErr w:type="spellEnd"/>
      <w:r w:rsidR="00615131">
        <w:t xml:space="preserve"> media. Wanneer je actief bent op </w:t>
      </w:r>
      <w:proofErr w:type="spellStart"/>
      <w:r w:rsidR="00615131">
        <w:t>social</w:t>
      </w:r>
      <w:proofErr w:type="spellEnd"/>
      <w:r w:rsidR="00615131">
        <w:t xml:space="preserve"> media</w:t>
      </w:r>
      <w:r w:rsidR="000318D3">
        <w:t>,</w:t>
      </w:r>
      <w:r w:rsidR="00615131">
        <w:t xml:space="preserve"> is het ook de bedoeling om de</w:t>
      </w:r>
      <w:r w:rsidR="000318D3">
        <w:t>ze voor de volle 100 % te benutt</w:t>
      </w:r>
      <w:r w:rsidR="00615131">
        <w:t xml:space="preserve">en. Het is heel belangrijk voor bedrijven en </w:t>
      </w:r>
      <w:r w:rsidR="000318D3">
        <w:t xml:space="preserve">het biedt heel wat voordelen. Maar ons gekozen bedrijf, Telenet, zal er toch nog aan moeten werken. Ze moeten meer reageren, meer reacties plaatsen, enz. Ze hebben verschillende </w:t>
      </w:r>
      <w:proofErr w:type="spellStart"/>
      <w:r w:rsidR="000318D3">
        <w:t>social</w:t>
      </w:r>
      <w:proofErr w:type="spellEnd"/>
      <w:r w:rsidR="000318D3">
        <w:t xml:space="preserve"> media accounts maar ze maken er niet optimaal gebruik van. Misschien weten ze </w:t>
      </w:r>
      <w:r w:rsidR="000318D3" w:rsidRPr="00FC3EFB">
        <w:t xml:space="preserve">niet hoe ze </w:t>
      </w:r>
      <w:r w:rsidR="00B73182" w:rsidRPr="00FC3EFB">
        <w:t>deze moeten benutten</w:t>
      </w:r>
      <w:r w:rsidR="000318D3" w:rsidRPr="00FC3EFB">
        <w:t xml:space="preserve">, maar dit vergt waarschijnlijk veel tijd van hen. </w:t>
      </w:r>
      <w:r w:rsidR="00B73182" w:rsidRPr="00FC3EFB">
        <w:t xml:space="preserve">Op </w:t>
      </w:r>
      <w:proofErr w:type="spellStart"/>
      <w:r w:rsidR="00B73182" w:rsidRPr="00FC3EFB">
        <w:t>Twitter</w:t>
      </w:r>
      <w:proofErr w:type="spellEnd"/>
      <w:r w:rsidR="00B73182" w:rsidRPr="00FC3EFB">
        <w:t xml:space="preserve"> zijn ze op de goede weg met ^CH, Charlotte van het </w:t>
      </w:r>
      <w:proofErr w:type="spellStart"/>
      <w:r w:rsidR="00B73182" w:rsidRPr="00FC3EFB">
        <w:t>webcare-team</w:t>
      </w:r>
      <w:proofErr w:type="spellEnd"/>
      <w:r w:rsidR="00B73182" w:rsidRPr="00FC3EFB">
        <w:t xml:space="preserve"> op </w:t>
      </w:r>
      <w:proofErr w:type="spellStart"/>
      <w:r w:rsidR="00B73182" w:rsidRPr="00FC3EFB">
        <w:t>Twitter</w:t>
      </w:r>
      <w:proofErr w:type="spellEnd"/>
      <w:r w:rsidR="00B73182" w:rsidRPr="00FC3EFB">
        <w:t>.</w:t>
      </w:r>
      <w:r w:rsidR="00C943A8" w:rsidRPr="00FC3EFB">
        <w:t xml:space="preserve"> </w:t>
      </w:r>
      <w:r w:rsidR="00C943A8" w:rsidRPr="00FC3EFB">
        <w:br/>
        <w:t>Telenet kan hier uit l</w:t>
      </w:r>
      <w:bookmarkStart w:id="13" w:name="_GoBack"/>
      <w:bookmarkEnd w:id="13"/>
      <w:r w:rsidR="00C943A8" w:rsidRPr="00FC3EFB">
        <w:t xml:space="preserve">eren om meer mensen van hun </w:t>
      </w:r>
      <w:proofErr w:type="spellStart"/>
      <w:r w:rsidR="00C943A8" w:rsidRPr="00FC3EFB">
        <w:t>webcare-team</w:t>
      </w:r>
      <w:proofErr w:type="spellEnd"/>
      <w:r w:rsidR="00C943A8" w:rsidRPr="00FC3EFB">
        <w:t xml:space="preserve"> in te zetten op </w:t>
      </w:r>
      <w:proofErr w:type="spellStart"/>
      <w:r w:rsidR="00C943A8" w:rsidRPr="00FC3EFB">
        <w:t>social</w:t>
      </w:r>
      <w:proofErr w:type="spellEnd"/>
      <w:r w:rsidR="00C943A8" w:rsidRPr="00FC3EFB">
        <w:t xml:space="preserve"> media. Deze kunnen dan meer en grondiger antwoorden bieden op de vragen of problemen van hun klanten.</w:t>
      </w:r>
      <w:r w:rsidR="00963F08">
        <w:t xml:space="preserve"> </w:t>
      </w:r>
    </w:p>
    <w:p w:rsidR="009904F9" w:rsidRDefault="009904F9"/>
    <w:p w:rsidR="009904F9" w:rsidRDefault="009904F9" w:rsidP="009904F9">
      <w:pPr>
        <w:pStyle w:val="Subtitel"/>
      </w:pPr>
    </w:p>
    <w:p w:rsidR="00B916D1" w:rsidRDefault="00B916D1" w:rsidP="00B916D1">
      <w:pPr>
        <w:rPr>
          <w:lang w:eastAsia="nl-BE"/>
        </w:rPr>
      </w:pPr>
    </w:p>
    <w:p w:rsidR="00B916D1" w:rsidRDefault="00B916D1" w:rsidP="00B916D1">
      <w:pPr>
        <w:rPr>
          <w:lang w:eastAsia="nl-BE"/>
        </w:rPr>
      </w:pPr>
    </w:p>
    <w:p w:rsidR="00B916D1" w:rsidRDefault="00B916D1" w:rsidP="00B916D1">
      <w:pPr>
        <w:rPr>
          <w:lang w:eastAsia="nl-BE"/>
        </w:rPr>
      </w:pPr>
    </w:p>
    <w:p w:rsidR="00B916D1" w:rsidRDefault="00B916D1" w:rsidP="00B916D1">
      <w:pPr>
        <w:rPr>
          <w:lang w:eastAsia="nl-BE"/>
        </w:rPr>
      </w:pPr>
    </w:p>
    <w:p w:rsidR="00B916D1" w:rsidRDefault="00B916D1" w:rsidP="00B916D1">
      <w:pPr>
        <w:rPr>
          <w:lang w:eastAsia="nl-BE"/>
        </w:rPr>
      </w:pPr>
    </w:p>
    <w:p w:rsidR="00B916D1" w:rsidRDefault="00B916D1" w:rsidP="00B916D1">
      <w:pPr>
        <w:rPr>
          <w:lang w:eastAsia="nl-BE"/>
        </w:rPr>
      </w:pPr>
    </w:p>
    <w:p w:rsidR="00B916D1" w:rsidRDefault="00B916D1" w:rsidP="00B916D1">
      <w:pPr>
        <w:rPr>
          <w:lang w:eastAsia="nl-BE"/>
        </w:rPr>
      </w:pPr>
    </w:p>
    <w:p w:rsidR="00B916D1" w:rsidRDefault="00B916D1" w:rsidP="00B916D1">
      <w:pPr>
        <w:rPr>
          <w:lang w:eastAsia="nl-BE"/>
        </w:rPr>
      </w:pPr>
    </w:p>
    <w:p w:rsidR="00B916D1" w:rsidRDefault="00B916D1" w:rsidP="00B916D1">
      <w:pPr>
        <w:rPr>
          <w:lang w:eastAsia="nl-BE"/>
        </w:rPr>
      </w:pPr>
    </w:p>
    <w:p w:rsidR="00B916D1" w:rsidRDefault="00B916D1" w:rsidP="00B916D1">
      <w:pPr>
        <w:rPr>
          <w:lang w:eastAsia="nl-BE"/>
        </w:rPr>
      </w:pPr>
    </w:p>
    <w:p w:rsidR="00B916D1" w:rsidRDefault="00B916D1" w:rsidP="00B916D1">
      <w:pPr>
        <w:rPr>
          <w:lang w:eastAsia="nl-BE"/>
        </w:rPr>
      </w:pPr>
    </w:p>
    <w:p w:rsidR="00B916D1" w:rsidRDefault="00B916D1" w:rsidP="00B916D1">
      <w:pPr>
        <w:rPr>
          <w:lang w:eastAsia="nl-BE"/>
        </w:rPr>
      </w:pPr>
    </w:p>
    <w:p w:rsidR="00B916D1" w:rsidRDefault="00B916D1" w:rsidP="00B916D1">
      <w:pPr>
        <w:rPr>
          <w:lang w:eastAsia="nl-BE"/>
        </w:rPr>
      </w:pPr>
    </w:p>
    <w:p w:rsidR="00B916D1" w:rsidRDefault="00B916D1" w:rsidP="00B916D1">
      <w:pPr>
        <w:rPr>
          <w:lang w:eastAsia="nl-BE"/>
        </w:rPr>
      </w:pPr>
    </w:p>
    <w:p w:rsidR="00B916D1" w:rsidRPr="00B916D1" w:rsidRDefault="00B916D1" w:rsidP="00B916D1">
      <w:pPr>
        <w:shd w:val="clear" w:color="auto" w:fill="FFFFFF"/>
        <w:rPr>
          <w:rFonts w:eastAsia="Times New Roman" w:cs="Arial"/>
          <w:color w:val="000000"/>
          <w:sz w:val="18"/>
          <w:szCs w:val="18"/>
        </w:rPr>
      </w:pPr>
      <w:r>
        <w:rPr>
          <w:rFonts w:eastAsia="Times New Roman" w:cs="Arial"/>
          <w:color w:val="000000"/>
          <w:sz w:val="20"/>
          <w:szCs w:val="20"/>
        </w:rPr>
        <w:t>B</w:t>
      </w:r>
      <w:r>
        <w:rPr>
          <w:sz w:val="20"/>
        </w:rPr>
        <w:t>ron voorblad</w:t>
      </w:r>
      <w:r w:rsidRPr="006C6384">
        <w:rPr>
          <w:sz w:val="20"/>
        </w:rPr>
        <w:t>:</w:t>
      </w:r>
      <w:r>
        <w:rPr>
          <w:rFonts w:eastAsia="Times New Roman" w:cs="Arial"/>
          <w:color w:val="000000"/>
          <w:sz w:val="20"/>
          <w:szCs w:val="20"/>
        </w:rPr>
        <w:t xml:space="preserve"> </w:t>
      </w:r>
      <w:hyperlink r:id="rId38" w:history="1">
        <w:r w:rsidRPr="006C6384">
          <w:rPr>
            <w:rStyle w:val="Hyperlink"/>
            <w:sz w:val="20"/>
          </w:rPr>
          <w:t>http://tvdigitale.files.wordpress.com/2010/08/logo_telenet.jpg</w:t>
        </w:r>
      </w:hyperlink>
    </w:p>
    <w:sectPr w:rsidR="00B916D1" w:rsidRPr="00B916D1" w:rsidSect="00861B9D">
      <w:footerReference w:type="default" r:id="rId39"/>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09A" w:rsidRDefault="0076209A" w:rsidP="009904F9">
      <w:pPr>
        <w:spacing w:after="0" w:line="240" w:lineRule="auto"/>
      </w:pPr>
      <w:r>
        <w:separator/>
      </w:r>
    </w:p>
  </w:endnote>
  <w:endnote w:type="continuationSeparator" w:id="0">
    <w:p w:rsidR="0076209A" w:rsidRDefault="0076209A" w:rsidP="00990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4F9" w:rsidRDefault="009904F9" w:rsidP="009904F9">
    <w:pPr>
      <w:pStyle w:val="Voettekst"/>
      <w:jc w:val="right"/>
    </w:pPr>
    <w:r>
      <w:t xml:space="preserve">Pagina | </w:t>
    </w:r>
    <w:r w:rsidR="00FC5004">
      <w:fldChar w:fldCharType="begin"/>
    </w:r>
    <w:r w:rsidR="00C039F0">
      <w:instrText xml:space="preserve"> PAGE   \* MERGEFORMAT </w:instrText>
    </w:r>
    <w:r w:rsidR="00FC5004">
      <w:fldChar w:fldCharType="separate"/>
    </w:r>
    <w:r w:rsidR="001E18F7">
      <w:rPr>
        <w:noProof/>
      </w:rPr>
      <w:t>1</w:t>
    </w:r>
    <w:r w:rsidR="00FC5004">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09A" w:rsidRDefault="0076209A" w:rsidP="009904F9">
      <w:pPr>
        <w:spacing w:after="0" w:line="240" w:lineRule="auto"/>
      </w:pPr>
      <w:r>
        <w:separator/>
      </w:r>
    </w:p>
  </w:footnote>
  <w:footnote w:type="continuationSeparator" w:id="0">
    <w:p w:rsidR="0076209A" w:rsidRDefault="0076209A" w:rsidP="009904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709F0"/>
    <w:multiLevelType w:val="multilevel"/>
    <w:tmpl w:val="4086CABC"/>
    <w:lvl w:ilvl="0">
      <w:start w:val="1"/>
      <w:numFmt w:val="upperLetter"/>
      <w:pStyle w:val="-Taak"/>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44203900"/>
    <w:multiLevelType w:val="hybridMultilevel"/>
    <w:tmpl w:val="EAFEC7EA"/>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footnotePr>
    <w:footnote w:id="-1"/>
    <w:footnote w:id="0"/>
  </w:footnotePr>
  <w:endnotePr>
    <w:endnote w:id="-1"/>
    <w:endnote w:id="0"/>
  </w:endnotePr>
  <w:compat/>
  <w:rsids>
    <w:rsidRoot w:val="00861B9D"/>
    <w:rsid w:val="000318D3"/>
    <w:rsid w:val="000A7AEF"/>
    <w:rsid w:val="001E18F7"/>
    <w:rsid w:val="00401D33"/>
    <w:rsid w:val="00615131"/>
    <w:rsid w:val="0076209A"/>
    <w:rsid w:val="007C34B3"/>
    <w:rsid w:val="0083092B"/>
    <w:rsid w:val="00861B9D"/>
    <w:rsid w:val="00881227"/>
    <w:rsid w:val="00914820"/>
    <w:rsid w:val="00963F08"/>
    <w:rsid w:val="009904F9"/>
    <w:rsid w:val="00AD4210"/>
    <w:rsid w:val="00AF4B23"/>
    <w:rsid w:val="00B73182"/>
    <w:rsid w:val="00B916D1"/>
    <w:rsid w:val="00C039F0"/>
    <w:rsid w:val="00C14569"/>
    <w:rsid w:val="00C42754"/>
    <w:rsid w:val="00C943A8"/>
    <w:rsid w:val="00D351E1"/>
    <w:rsid w:val="00E56D29"/>
    <w:rsid w:val="00FC3EFB"/>
    <w:rsid w:val="00FC5004"/>
    <w:rsid w:val="00FF3802"/>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C34B3"/>
  </w:style>
  <w:style w:type="paragraph" w:styleId="Kop1">
    <w:name w:val="heading 1"/>
    <w:basedOn w:val="Standaard"/>
    <w:next w:val="Standaard"/>
    <w:link w:val="Kop1Char"/>
    <w:uiPriority w:val="9"/>
    <w:qFormat/>
    <w:rsid w:val="009904F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nl-NL" w:eastAsia="nl-NL"/>
    </w:rPr>
  </w:style>
  <w:style w:type="paragraph" w:styleId="Kop2">
    <w:name w:val="heading 2"/>
    <w:basedOn w:val="Standaard"/>
    <w:next w:val="Standaard"/>
    <w:link w:val="Kop2Char"/>
    <w:uiPriority w:val="9"/>
    <w:unhideWhenUsed/>
    <w:qFormat/>
    <w:rsid w:val="009904F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nl-NL" w:eastAsia="nl-NL"/>
    </w:rPr>
  </w:style>
  <w:style w:type="paragraph" w:styleId="Kop3">
    <w:name w:val="heading 3"/>
    <w:basedOn w:val="Standaard"/>
    <w:next w:val="Standaard"/>
    <w:link w:val="Kop3Char"/>
    <w:uiPriority w:val="9"/>
    <w:semiHidden/>
    <w:unhideWhenUsed/>
    <w:qFormat/>
    <w:rsid w:val="009904F9"/>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861B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l-BE"/>
    </w:rPr>
  </w:style>
  <w:style w:type="character" w:customStyle="1" w:styleId="TitelChar">
    <w:name w:val="Titel Char"/>
    <w:basedOn w:val="Standaardalinea-lettertype"/>
    <w:link w:val="Titel"/>
    <w:uiPriority w:val="10"/>
    <w:rsid w:val="00861B9D"/>
    <w:rPr>
      <w:rFonts w:asciiTheme="majorHAnsi" w:eastAsiaTheme="majorEastAsia" w:hAnsiTheme="majorHAnsi" w:cstheme="majorBidi"/>
      <w:color w:val="17365D" w:themeColor="text2" w:themeShade="BF"/>
      <w:spacing w:val="5"/>
      <w:kern w:val="28"/>
      <w:sz w:val="52"/>
      <w:szCs w:val="52"/>
      <w:lang w:eastAsia="nl-BE"/>
    </w:rPr>
  </w:style>
  <w:style w:type="paragraph" w:styleId="Subtitel">
    <w:name w:val="Subtitle"/>
    <w:basedOn w:val="Standaard"/>
    <w:next w:val="Standaard"/>
    <w:link w:val="SubtitelChar"/>
    <w:uiPriority w:val="11"/>
    <w:qFormat/>
    <w:rsid w:val="009904F9"/>
    <w:rPr>
      <w:rFonts w:asciiTheme="majorHAnsi" w:eastAsiaTheme="majorEastAsia" w:hAnsiTheme="majorHAnsi" w:cstheme="majorBidi"/>
      <w:i/>
      <w:iCs/>
      <w:color w:val="4F81BD" w:themeColor="accent1"/>
      <w:spacing w:val="15"/>
      <w:sz w:val="24"/>
      <w:szCs w:val="24"/>
      <w:lang w:eastAsia="nl-BE"/>
    </w:rPr>
  </w:style>
  <w:style w:type="character" w:customStyle="1" w:styleId="SubtitelChar">
    <w:name w:val="Subtitel Char"/>
    <w:basedOn w:val="Standaardalinea-lettertype"/>
    <w:link w:val="Subtitel"/>
    <w:uiPriority w:val="11"/>
    <w:rsid w:val="00861B9D"/>
    <w:rPr>
      <w:rFonts w:asciiTheme="majorHAnsi" w:eastAsiaTheme="majorEastAsia" w:hAnsiTheme="majorHAnsi" w:cstheme="majorBidi"/>
      <w:i/>
      <w:iCs/>
      <w:color w:val="4F81BD" w:themeColor="accent1"/>
      <w:spacing w:val="15"/>
      <w:sz w:val="24"/>
      <w:szCs w:val="24"/>
      <w:lang w:eastAsia="nl-BE"/>
    </w:rPr>
  </w:style>
  <w:style w:type="paragraph" w:styleId="Ballontekst">
    <w:name w:val="Balloon Text"/>
    <w:basedOn w:val="Standaard"/>
    <w:link w:val="BallontekstChar"/>
    <w:uiPriority w:val="99"/>
    <w:semiHidden/>
    <w:unhideWhenUsed/>
    <w:rsid w:val="00861B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61B9D"/>
    <w:rPr>
      <w:rFonts w:ascii="Tahoma" w:hAnsi="Tahoma" w:cs="Tahoma"/>
      <w:sz w:val="16"/>
      <w:szCs w:val="16"/>
    </w:rPr>
  </w:style>
  <w:style w:type="paragraph" w:styleId="Lijstalinea">
    <w:name w:val="List Paragraph"/>
    <w:basedOn w:val="Standaard"/>
    <w:uiPriority w:val="34"/>
    <w:qFormat/>
    <w:rsid w:val="009904F9"/>
    <w:pPr>
      <w:ind w:left="720"/>
      <w:contextualSpacing/>
    </w:pPr>
  </w:style>
  <w:style w:type="character" w:styleId="Subtielebenadrukking">
    <w:name w:val="Subtle Emphasis"/>
    <w:basedOn w:val="Standaardalinea-lettertype"/>
    <w:uiPriority w:val="19"/>
    <w:qFormat/>
    <w:rsid w:val="009904F9"/>
    <w:rPr>
      <w:i/>
      <w:iCs/>
      <w:color w:val="808080" w:themeColor="text1" w:themeTint="7F"/>
    </w:rPr>
  </w:style>
  <w:style w:type="paragraph" w:customStyle="1" w:styleId="-Taak">
    <w:name w:val="- Taak"/>
    <w:basedOn w:val="Subtitel"/>
    <w:qFormat/>
    <w:rsid w:val="009904F9"/>
    <w:pPr>
      <w:numPr>
        <w:numId w:val="3"/>
      </w:numPr>
    </w:pPr>
  </w:style>
  <w:style w:type="character" w:customStyle="1" w:styleId="Kop1Char">
    <w:name w:val="Kop 1 Char"/>
    <w:basedOn w:val="Standaardalinea-lettertype"/>
    <w:link w:val="Kop1"/>
    <w:uiPriority w:val="9"/>
    <w:rsid w:val="009904F9"/>
    <w:rPr>
      <w:rFonts w:asciiTheme="majorHAnsi" w:eastAsiaTheme="majorEastAsia" w:hAnsiTheme="majorHAnsi" w:cstheme="majorBidi"/>
      <w:b/>
      <w:bCs/>
      <w:color w:val="365F91" w:themeColor="accent1" w:themeShade="BF"/>
      <w:sz w:val="28"/>
      <w:szCs w:val="28"/>
      <w:lang w:val="nl-NL" w:eastAsia="nl-NL"/>
    </w:rPr>
  </w:style>
  <w:style w:type="character" w:customStyle="1" w:styleId="Kop2Char">
    <w:name w:val="Kop 2 Char"/>
    <w:basedOn w:val="Standaardalinea-lettertype"/>
    <w:link w:val="Kop2"/>
    <w:uiPriority w:val="9"/>
    <w:rsid w:val="009904F9"/>
    <w:rPr>
      <w:rFonts w:asciiTheme="majorHAnsi" w:eastAsiaTheme="majorEastAsia" w:hAnsiTheme="majorHAnsi" w:cstheme="majorBidi"/>
      <w:b/>
      <w:bCs/>
      <w:color w:val="4F81BD" w:themeColor="accent1"/>
      <w:sz w:val="26"/>
      <w:szCs w:val="26"/>
      <w:lang w:val="nl-NL" w:eastAsia="nl-NL"/>
    </w:rPr>
  </w:style>
  <w:style w:type="character" w:styleId="Hyperlink">
    <w:name w:val="Hyperlink"/>
    <w:basedOn w:val="Standaardalinea-lettertype"/>
    <w:uiPriority w:val="99"/>
    <w:unhideWhenUsed/>
    <w:rsid w:val="009904F9"/>
    <w:rPr>
      <w:color w:val="0000FF"/>
      <w:u w:val="single"/>
    </w:rPr>
  </w:style>
  <w:style w:type="paragraph" w:styleId="Geenafstand">
    <w:name w:val="No Spacing"/>
    <w:uiPriority w:val="1"/>
    <w:qFormat/>
    <w:rsid w:val="009904F9"/>
    <w:pPr>
      <w:spacing w:after="0" w:line="240" w:lineRule="auto"/>
    </w:pPr>
  </w:style>
  <w:style w:type="character" w:customStyle="1" w:styleId="Kop3Char">
    <w:name w:val="Kop 3 Char"/>
    <w:basedOn w:val="Standaardalinea-lettertype"/>
    <w:link w:val="Kop3"/>
    <w:uiPriority w:val="9"/>
    <w:semiHidden/>
    <w:rsid w:val="009904F9"/>
    <w:rPr>
      <w:rFonts w:asciiTheme="majorHAnsi" w:eastAsiaTheme="majorEastAsia" w:hAnsiTheme="majorHAnsi" w:cstheme="majorBidi"/>
      <w:b/>
      <w:bCs/>
      <w:color w:val="4F81BD" w:themeColor="accent1"/>
    </w:rPr>
  </w:style>
  <w:style w:type="paragraph" w:styleId="Inhopg1">
    <w:name w:val="toc 1"/>
    <w:basedOn w:val="Standaard"/>
    <w:next w:val="Standaard"/>
    <w:autoRedefine/>
    <w:uiPriority w:val="39"/>
    <w:unhideWhenUsed/>
    <w:rsid w:val="009904F9"/>
    <w:pPr>
      <w:spacing w:after="100"/>
    </w:pPr>
  </w:style>
  <w:style w:type="paragraph" w:customStyle="1" w:styleId="-Taak2">
    <w:name w:val="- Taak 2"/>
    <w:basedOn w:val="Subtitel"/>
    <w:qFormat/>
    <w:rsid w:val="009904F9"/>
  </w:style>
  <w:style w:type="paragraph" w:styleId="Koptekst">
    <w:name w:val="header"/>
    <w:basedOn w:val="Standaard"/>
    <w:link w:val="KoptekstChar"/>
    <w:uiPriority w:val="99"/>
    <w:semiHidden/>
    <w:unhideWhenUsed/>
    <w:rsid w:val="009904F9"/>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9904F9"/>
  </w:style>
  <w:style w:type="paragraph" w:styleId="Voettekst">
    <w:name w:val="footer"/>
    <w:basedOn w:val="Standaard"/>
    <w:link w:val="VoettekstChar"/>
    <w:uiPriority w:val="99"/>
    <w:semiHidden/>
    <w:unhideWhenUsed/>
    <w:rsid w:val="009904F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9904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861B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l-BE"/>
    </w:rPr>
  </w:style>
  <w:style w:type="character" w:customStyle="1" w:styleId="TitelChar">
    <w:name w:val="Titel Char"/>
    <w:basedOn w:val="Standaardalinea-lettertype"/>
    <w:link w:val="Titel"/>
    <w:uiPriority w:val="10"/>
    <w:rsid w:val="00861B9D"/>
    <w:rPr>
      <w:rFonts w:asciiTheme="majorHAnsi" w:eastAsiaTheme="majorEastAsia" w:hAnsiTheme="majorHAnsi" w:cstheme="majorBidi"/>
      <w:color w:val="17365D" w:themeColor="text2" w:themeShade="BF"/>
      <w:spacing w:val="5"/>
      <w:kern w:val="28"/>
      <w:sz w:val="52"/>
      <w:szCs w:val="52"/>
      <w:lang w:eastAsia="nl-BE"/>
    </w:rPr>
  </w:style>
  <w:style w:type="paragraph" w:styleId="Ondertitel">
    <w:name w:val="Subtitle"/>
    <w:basedOn w:val="Standaard"/>
    <w:next w:val="Standaard"/>
    <w:link w:val="OndertitelChar"/>
    <w:uiPriority w:val="11"/>
    <w:qFormat/>
    <w:rsid w:val="00861B9D"/>
    <w:pPr>
      <w:numPr>
        <w:ilvl w:val="1"/>
      </w:numPr>
    </w:pPr>
    <w:rPr>
      <w:rFonts w:asciiTheme="majorHAnsi" w:eastAsiaTheme="majorEastAsia" w:hAnsiTheme="majorHAnsi" w:cstheme="majorBidi"/>
      <w:i/>
      <w:iCs/>
      <w:color w:val="4F81BD" w:themeColor="accent1"/>
      <w:spacing w:val="15"/>
      <w:sz w:val="24"/>
      <w:szCs w:val="24"/>
      <w:lang w:eastAsia="nl-BE"/>
    </w:rPr>
  </w:style>
  <w:style w:type="character" w:customStyle="1" w:styleId="OndertitelChar">
    <w:name w:val="Ondertitel Char"/>
    <w:basedOn w:val="Standaardalinea-lettertype"/>
    <w:link w:val="Ondertitel"/>
    <w:uiPriority w:val="11"/>
    <w:rsid w:val="00861B9D"/>
    <w:rPr>
      <w:rFonts w:asciiTheme="majorHAnsi" w:eastAsiaTheme="majorEastAsia" w:hAnsiTheme="majorHAnsi" w:cstheme="majorBidi"/>
      <w:i/>
      <w:iCs/>
      <w:color w:val="4F81BD" w:themeColor="accent1"/>
      <w:spacing w:val="15"/>
      <w:sz w:val="24"/>
      <w:szCs w:val="24"/>
      <w:lang w:eastAsia="nl-BE"/>
    </w:rPr>
  </w:style>
  <w:style w:type="paragraph" w:styleId="Ballontekst">
    <w:name w:val="Balloon Text"/>
    <w:basedOn w:val="Standaard"/>
    <w:link w:val="BallontekstChar"/>
    <w:uiPriority w:val="99"/>
    <w:semiHidden/>
    <w:unhideWhenUsed/>
    <w:rsid w:val="00861B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61B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16.png"/><Relationship Id="rId42"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topsy.com/s?q=telenet&amp;window=m&amp;type=tweet" TargetMode="External"/><Relationship Id="rId33" Type="http://schemas.openxmlformats.org/officeDocument/2006/relationships/hyperlink" Target="https://twitter.com/search?q=telenet%20%23kotk&amp;src=typd" TargetMode="External"/><Relationship Id="rId38" Type="http://schemas.openxmlformats.org/officeDocument/2006/relationships/hyperlink" Target="http://tvdigitale.files.wordpress.com/2010/08/logo_telenet.jp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twitter.com/Telenet" TargetMode="External"/><Relationship Id="rId29" Type="http://schemas.openxmlformats.org/officeDocument/2006/relationships/hyperlink" Target="http://twazzup.com/?q=telenet&amp;l=al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s://twitter.com/search?q=telenet%20%23yelo&amp;src=typd"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acebook.com/telenet?fref=ts" TargetMode="External"/><Relationship Id="rId28" Type="http://schemas.openxmlformats.org/officeDocument/2006/relationships/image" Target="media/image13.png"/><Relationship Id="rId36" Type="http://schemas.openxmlformats.org/officeDocument/2006/relationships/image" Target="media/image17.png"/><Relationship Id="rId19" Type="http://schemas.openxmlformats.org/officeDocument/2006/relationships/hyperlink" Target="https://twitter.com/search?src=typd&amp;q=%23telenet" TargetMode="External"/><Relationship Id="rId31" Type="http://schemas.openxmlformats.org/officeDocument/2006/relationships/hyperlink" Target="http://twazzup.com/?q=telenet&amp;plrRadio=all&amp;l=al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topsy.com/analytics?q1=telenet&amp;via=Topsy" TargetMode="External"/><Relationship Id="rId30" Type="http://schemas.openxmlformats.org/officeDocument/2006/relationships/image" Target="media/image14.png"/><Relationship Id="rId35" Type="http://schemas.openxmlformats.org/officeDocument/2006/relationships/hyperlink" Target="https://twitter.com/search?q=telenet%20%23fail&amp;src=typd"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383EB1-A88E-4DC2-814F-4BF14F4BD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1204</Words>
  <Characters>6626</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Taak 7: Online Reputatiescan van Telenet</vt:lpstr>
    </vt:vector>
  </TitlesOfParts>
  <Company/>
  <LinksUpToDate>false</LinksUpToDate>
  <CharactersWithSpaces>7815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Taak 7: Online Reputatiescan van Telenet</dc:title>
  <dc:subject>Céline Desante en Marieke De Temmerman</dc:subject>
  <dc:creator>Marieke</dc:creator>
  <cp:lastModifiedBy>Celine</cp:lastModifiedBy>
  <cp:revision>14</cp:revision>
  <dcterms:created xsi:type="dcterms:W3CDTF">2013-12-21T08:31:00Z</dcterms:created>
  <dcterms:modified xsi:type="dcterms:W3CDTF">2013-12-29T21:24:00Z</dcterms:modified>
</cp:coreProperties>
</file>